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2C5C" w14:textId="677DA403" w:rsidR="00BA4F3B" w:rsidRPr="00BA4F3B" w:rsidRDefault="00BA4F3B" w:rsidP="00BA4F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BA4F3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Brigantine JANIE GOUGH</w:t>
      </w:r>
    </w:p>
    <w:p w14:paraId="241680D7" w14:textId="2328E8D6" w:rsidR="00BA4F3B" w:rsidRDefault="00BA4F3B" w:rsidP="00BA4F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2020"/>
        <w:gridCol w:w="820"/>
        <w:gridCol w:w="680"/>
        <w:gridCol w:w="1018"/>
        <w:gridCol w:w="1076"/>
        <w:gridCol w:w="1133"/>
        <w:gridCol w:w="520"/>
        <w:gridCol w:w="520"/>
        <w:gridCol w:w="473"/>
      </w:tblGrid>
      <w:tr w:rsidR="00E968A1" w:rsidRPr="00E968A1" w14:paraId="70CFC236" w14:textId="77777777" w:rsidTr="00E968A1">
        <w:trPr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CD73E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AA5C0F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9A9312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0921C2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0F202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10B19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8385CA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B069B3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D3F7A2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</w:tbl>
    <w:p w14:paraId="7379203F" w14:textId="77777777" w:rsidR="00E968A1" w:rsidRDefault="00E968A1" w:rsidP="00BA4F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1954"/>
        <w:gridCol w:w="646"/>
        <w:gridCol w:w="174"/>
        <w:gridCol w:w="680"/>
        <w:gridCol w:w="1032"/>
        <w:gridCol w:w="1099"/>
        <w:gridCol w:w="1133"/>
        <w:gridCol w:w="122"/>
        <w:gridCol w:w="419"/>
        <w:gridCol w:w="541"/>
        <w:gridCol w:w="460"/>
        <w:gridCol w:w="20"/>
      </w:tblGrid>
      <w:tr w:rsidR="00E968A1" w:rsidRPr="00E968A1" w14:paraId="495D58DB" w14:textId="77777777" w:rsidTr="00E968A1">
        <w:trPr>
          <w:gridAfter w:val="1"/>
          <w:wAfter w:w="20" w:type="dxa"/>
          <w:trHeight w:val="976"/>
        </w:trPr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E5F4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968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JANIE GOUGH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B614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81951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0199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SPDL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0660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68C5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Carrickfergus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0384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Rogers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B067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23E8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2F82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204</w:t>
            </w:r>
          </w:p>
        </w:tc>
      </w:tr>
      <w:tr w:rsidR="00E968A1" w:rsidRPr="00E968A1" w14:paraId="76999EC1" w14:textId="77777777" w:rsidTr="00E968A1">
        <w:trPr>
          <w:trHeight w:val="976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C3F7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99AC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C2523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E968A1" w:rsidRPr="00E968A1" w14:paraId="6AA6E1EE" w14:textId="77777777" w:rsidTr="00E968A1">
        <w:trPr>
          <w:trHeight w:val="190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D481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1891 William Fras Hannan Fowey</w:t>
            </w:r>
          </w:p>
        </w:tc>
        <w:tc>
          <w:tcPr>
            <w:tcW w:w="42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4E59" w14:textId="5E76455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114 x 24.6 x 12.5ft. Previously registered in Belfast 28th June 1879.In a report dated 30th January 1895 a lifeboat belonging to the vessel was picked up off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</w:t>
            </w:r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ands’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</w:t>
            </w:r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nd. She was presumed lost with crew of nine. On passage from Mounts Bay to Liverpool.  she had left Rochester for Garston on the 17th December with a cargo of </w:t>
            </w:r>
            <w:proofErr w:type="gramStart"/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cement  and</w:t>
            </w:r>
            <w:proofErr w:type="gramEnd"/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Mounts Bay on the 1st January, not registered in 1896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A558" w14:textId="77777777" w:rsidR="00E968A1" w:rsidRPr="00E968A1" w:rsidRDefault="00E968A1" w:rsidP="00E96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gramStart"/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J.Toms</w:t>
            </w:r>
            <w:proofErr w:type="gramEnd"/>
            <w:r w:rsidRPr="00E968A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1894</w:t>
            </w:r>
          </w:p>
        </w:tc>
      </w:tr>
    </w:tbl>
    <w:p w14:paraId="1B5538B4" w14:textId="77777777" w:rsidR="00BA4F3B" w:rsidRPr="00BA4F3B" w:rsidRDefault="00BA4F3B" w:rsidP="00BA4F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14:paraId="3C23311F" w14:textId="77777777" w:rsidR="000D2AA3" w:rsidRDefault="000D2AA3" w:rsidP="00BA4F3B">
      <w:pPr>
        <w:jc w:val="center"/>
      </w:pPr>
    </w:p>
    <w:p w14:paraId="49A463AC" w14:textId="0A1C0C9B" w:rsidR="000D2AA3" w:rsidRDefault="000D2AA3" w:rsidP="00BA4F3B">
      <w:pPr>
        <w:jc w:val="center"/>
      </w:pPr>
      <w:r>
        <w:rPr>
          <w:noProof/>
        </w:rPr>
        <w:drawing>
          <wp:inline distT="0" distB="0" distL="0" distR="0" wp14:anchorId="711C5D30" wp14:editId="682FF432">
            <wp:extent cx="4629150" cy="3028950"/>
            <wp:effectExtent l="0" t="0" r="0" b="0"/>
            <wp:docPr id="13" name="Picture 13" descr="A picture containing watercraft, transport, sailing vess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watercraft, transport, sailing vess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8EE27" w14:textId="27500116" w:rsidR="000D2AA3" w:rsidRDefault="00BB4D1B" w:rsidP="00BA4F3B">
      <w:pPr>
        <w:jc w:val="center"/>
      </w:pPr>
      <w:r>
        <w:rPr>
          <w:rStyle w:val="Emphasis"/>
          <w:rFonts w:ascii="Arial" w:hAnsi="Arial" w:cs="Arial"/>
          <w:color w:val="444444"/>
          <w:sz w:val="21"/>
          <w:szCs w:val="21"/>
          <w:shd w:val="clear" w:color="auto" w:fill="F6F4F2"/>
        </w:rPr>
        <w:t>The Schooner 'Janie Gough'</w:t>
      </w:r>
      <w:r>
        <w:rPr>
          <w:rFonts w:ascii="Arial" w:hAnsi="Arial" w:cs="Arial"/>
          <w:color w:val="444444"/>
          <w:sz w:val="21"/>
          <w:szCs w:val="21"/>
          <w:shd w:val="clear" w:color="auto" w:fill="F6F4F2"/>
        </w:rPr>
        <w:t>, Reuben Chappell (1870–1940),</w:t>
      </w:r>
    </w:p>
    <w:p w14:paraId="2D25F15C" w14:textId="42908D48" w:rsidR="000D2AA3" w:rsidRDefault="000D2AA3" w:rsidP="00BA4F3B">
      <w:pPr>
        <w:jc w:val="center"/>
      </w:pPr>
      <w:r>
        <w:rPr>
          <w:noProof/>
        </w:rPr>
        <w:lastRenderedPageBreak/>
        <w:drawing>
          <wp:inline distT="0" distB="0" distL="0" distR="0" wp14:anchorId="1849934E" wp14:editId="7D66A4C2">
            <wp:extent cx="5731510" cy="28956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46480" wp14:editId="041E6137">
            <wp:extent cx="4392083" cy="952500"/>
            <wp:effectExtent l="0" t="0" r="8890" b="0"/>
            <wp:docPr id="11" name="Picture 11" descr="A picture containing text, newspape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newspaper,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5733" cy="95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A5130" w14:textId="77777777" w:rsidR="000D2AA3" w:rsidRDefault="000D2AA3" w:rsidP="00BA4F3B">
      <w:pPr>
        <w:jc w:val="center"/>
      </w:pPr>
    </w:p>
    <w:p w14:paraId="1D7BFCCD" w14:textId="3484526A" w:rsidR="000D2AA3" w:rsidRDefault="000D2AA3" w:rsidP="00BA4F3B">
      <w:pPr>
        <w:jc w:val="center"/>
      </w:pPr>
      <w:r>
        <w:rPr>
          <w:noProof/>
        </w:rPr>
        <w:drawing>
          <wp:inline distT="0" distB="0" distL="0" distR="0" wp14:anchorId="535A8ED0" wp14:editId="55E8DD0E">
            <wp:extent cx="5731510" cy="2762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30C67" wp14:editId="533B30D9">
            <wp:extent cx="4784985" cy="895350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393" cy="89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E62C7" w14:textId="2109F1A0" w:rsidR="000D2AA3" w:rsidRDefault="000D2AA3" w:rsidP="00BA4F3B">
      <w:pPr>
        <w:jc w:val="center"/>
      </w:pPr>
    </w:p>
    <w:p w14:paraId="1EC2CAFB" w14:textId="0C19E149" w:rsidR="000D2AA3" w:rsidRDefault="000D2AA3" w:rsidP="00BA4F3B">
      <w:pPr>
        <w:jc w:val="center"/>
      </w:pPr>
      <w:r>
        <w:rPr>
          <w:noProof/>
        </w:rPr>
        <w:drawing>
          <wp:inline distT="0" distB="0" distL="0" distR="0" wp14:anchorId="57E4753A" wp14:editId="49D41D61">
            <wp:extent cx="5731510" cy="4768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D9A6B" wp14:editId="19BD14EF">
            <wp:extent cx="3671212" cy="3476625"/>
            <wp:effectExtent l="0" t="0" r="5715" b="0"/>
            <wp:docPr id="5" name="Picture 5" descr="A page of a news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ge of a newspaper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2549" cy="348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11F32" w14:textId="05D8E274" w:rsidR="00286555" w:rsidRDefault="00BA4F3B" w:rsidP="00BA4F3B">
      <w:pPr>
        <w:jc w:val="center"/>
      </w:pPr>
      <w:r>
        <w:rPr>
          <w:noProof/>
        </w:rPr>
        <w:lastRenderedPageBreak/>
        <w:drawing>
          <wp:inline distT="0" distB="0" distL="0" distR="0" wp14:anchorId="4FA03C2B" wp14:editId="28A56904">
            <wp:extent cx="5731510" cy="3714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06112" wp14:editId="0B0365B3">
            <wp:extent cx="3323492" cy="2315419"/>
            <wp:effectExtent l="0" t="0" r="0" b="8890"/>
            <wp:docPr id="1" name="Picture 1" descr="A close-up of a news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newspap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6447" cy="23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3682" w14:textId="415C062C" w:rsidR="000D2AA3" w:rsidRDefault="000D2AA3" w:rsidP="00BA4F3B">
      <w:pPr>
        <w:jc w:val="center"/>
      </w:pPr>
    </w:p>
    <w:p w14:paraId="0265A406" w14:textId="1E735B68" w:rsidR="000D2AA3" w:rsidRDefault="000D2AA3" w:rsidP="00BA4F3B">
      <w:pPr>
        <w:jc w:val="center"/>
      </w:pPr>
      <w:r>
        <w:rPr>
          <w:noProof/>
        </w:rPr>
        <w:drawing>
          <wp:inline distT="0" distB="0" distL="0" distR="0" wp14:anchorId="7EA329BB" wp14:editId="5AC0AF21">
            <wp:extent cx="5731510" cy="2984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1DDEBB" wp14:editId="63B870A6">
            <wp:extent cx="3363446" cy="1657350"/>
            <wp:effectExtent l="0" t="0" r="889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9813" cy="166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77CD" w14:textId="23AED734" w:rsidR="00D27DB8" w:rsidRDefault="00D27DB8" w:rsidP="00BA4F3B">
      <w:pPr>
        <w:jc w:val="center"/>
      </w:pPr>
    </w:p>
    <w:p w14:paraId="0582B6AB" w14:textId="4E940981" w:rsidR="00D27DB8" w:rsidRDefault="00D27DB8" w:rsidP="00BA4F3B">
      <w:pPr>
        <w:jc w:val="center"/>
      </w:pPr>
      <w:r>
        <w:rPr>
          <w:noProof/>
        </w:rPr>
        <w:drawing>
          <wp:inline distT="0" distB="0" distL="0" distR="0" wp14:anchorId="203D6F6F" wp14:editId="62BD3C9E">
            <wp:extent cx="5731510" cy="3219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07C9C5" wp14:editId="0CD491D1">
            <wp:extent cx="3743325" cy="400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3A3CD" w14:textId="24A60F6B" w:rsidR="000D2AA3" w:rsidRDefault="000D2AA3" w:rsidP="00BA4F3B">
      <w:pPr>
        <w:jc w:val="center"/>
      </w:pPr>
    </w:p>
    <w:p w14:paraId="11AA4275" w14:textId="04050296" w:rsidR="000D2AA3" w:rsidRDefault="000D2AA3" w:rsidP="00BA4F3B">
      <w:pPr>
        <w:jc w:val="center"/>
      </w:pPr>
    </w:p>
    <w:sectPr w:rsidR="000D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3B"/>
    <w:rsid w:val="000D2AA3"/>
    <w:rsid w:val="00286555"/>
    <w:rsid w:val="00BA4F3B"/>
    <w:rsid w:val="00BB4D1B"/>
    <w:rsid w:val="00C2118D"/>
    <w:rsid w:val="00D27DB8"/>
    <w:rsid w:val="00E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1C64"/>
  <w15:chartTrackingRefBased/>
  <w15:docId w15:val="{669E6509-4FD9-4713-AD07-03158C5F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4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4</cp:revision>
  <dcterms:created xsi:type="dcterms:W3CDTF">2022-02-15T20:51:00Z</dcterms:created>
  <dcterms:modified xsi:type="dcterms:W3CDTF">2022-04-27T11:49:00Z</dcterms:modified>
</cp:coreProperties>
</file>