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22AD9" w14:textId="55E6A5F9" w:rsidR="00B564F3" w:rsidRDefault="00B564F3" w:rsidP="00FA6B4D">
      <w:pPr>
        <w:jc w:val="right"/>
      </w:pPr>
    </w:p>
    <w:p w14:paraId="4AB62716" w14:textId="0C7A2231" w:rsidR="00B564F3" w:rsidRDefault="00B564F3" w:rsidP="00FA6B4D">
      <w:pPr>
        <w:jc w:val="right"/>
      </w:pPr>
      <w:r>
        <w:rPr>
          <w:noProof/>
          <w:lang w:eastAsia="en-GB"/>
        </w:rPr>
        <mc:AlternateContent>
          <mc:Choice Requires="wps">
            <w:drawing>
              <wp:anchor distT="0" distB="0" distL="114300" distR="114300" simplePos="0" relativeHeight="251658240" behindDoc="0" locked="0" layoutInCell="1" allowOverlap="1" wp14:anchorId="34331D9E" wp14:editId="5C2D91E4">
                <wp:simplePos x="0" y="0"/>
                <wp:positionH relativeFrom="column">
                  <wp:posOffset>2214880</wp:posOffset>
                </wp:positionH>
                <wp:positionV relativeFrom="paragraph">
                  <wp:posOffset>8255</wp:posOffset>
                </wp:positionV>
                <wp:extent cx="2374265" cy="140398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4D8A01F8" w14:textId="77777777" w:rsidR="00FA6B4D" w:rsidRPr="00FA6B4D" w:rsidRDefault="00884310">
                            <w:pPr>
                              <w:rPr>
                                <w:b/>
                                <w:sz w:val="32"/>
                                <w:szCs w:val="32"/>
                              </w:rPr>
                            </w:pPr>
                            <w:r>
                              <w:rPr>
                                <w:b/>
                                <w:sz w:val="32"/>
                                <w:szCs w:val="32"/>
                              </w:rPr>
                              <w:t xml:space="preserve">Brigantine </w:t>
                            </w:r>
                            <w:r w:rsidR="00FA6B4D" w:rsidRPr="00FA6B4D">
                              <w:rPr>
                                <w:b/>
                                <w:sz w:val="32"/>
                                <w:szCs w:val="32"/>
                              </w:rPr>
                              <w:t>Ocean Swell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4331D9E" id="_x0000_t202" coordsize="21600,21600" o:spt="202" path="m,l,21600r21600,l21600,xe">
                <v:stroke joinstyle="miter"/>
                <v:path gradientshapeok="t" o:connecttype="rect"/>
              </v:shapetype>
              <v:shape id="Text Box 2" o:spid="_x0000_s1026" type="#_x0000_t202" style="position:absolute;left:0;text-align:left;margin-left:174.4pt;margin-top:.65pt;width:186.95pt;height:110.5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" stroked="f">
                <v:textbox style="mso-fit-shape-to-text:t">
                  <w:txbxContent>
                    <w:p w14:paraId="4D8A01F8" w14:textId="77777777" w:rsidR="00FA6B4D" w:rsidRPr="00FA6B4D" w:rsidRDefault="00884310">
                      <w:pPr>
                        <w:rPr>
                          <w:b/>
                          <w:sz w:val="32"/>
                          <w:szCs w:val="32"/>
                        </w:rPr>
                      </w:pPr>
                      <w:r>
                        <w:rPr>
                          <w:b/>
                          <w:sz w:val="32"/>
                          <w:szCs w:val="32"/>
                        </w:rPr>
                        <w:t xml:space="preserve">Brigantine </w:t>
                      </w:r>
                      <w:r w:rsidR="00FA6B4D" w:rsidRPr="00FA6B4D">
                        <w:rPr>
                          <w:b/>
                          <w:sz w:val="32"/>
                          <w:szCs w:val="32"/>
                        </w:rPr>
                        <w:t>Ocean Swell</w:t>
                      </w:r>
                    </w:p>
                  </w:txbxContent>
                </v:textbox>
              </v:shape>
            </w:pict>
          </mc:Fallback>
        </mc:AlternateContent>
      </w:r>
    </w:p>
    <w:p w14:paraId="113E19BA" w14:textId="4242B73F" w:rsidR="00B564F3" w:rsidRDefault="00B564F3" w:rsidP="00FA6B4D">
      <w:pPr>
        <w:jc w:val="right"/>
      </w:pPr>
    </w:p>
    <w:p w14:paraId="25C352B7" w14:textId="447E7862" w:rsidR="00FA6B4D" w:rsidRDefault="00FA6B4D" w:rsidP="00FA6B4D">
      <w:pPr>
        <w:jc w:val="right"/>
      </w:pPr>
      <w:r>
        <w:rPr>
          <w:noProof/>
          <w:lang w:eastAsia="en-GB"/>
        </w:rPr>
        <w:drawing>
          <wp:inline distT="0" distB="0" distL="0" distR="0" wp14:anchorId="3DCA9306" wp14:editId="36C408BF">
            <wp:extent cx="5017135" cy="3386565"/>
            <wp:effectExtent l="0" t="0" r="0" b="4445"/>
            <wp:docPr id="4" name="Picture 4" descr="F:\fowey harbour history\annexes\ocean swell\ocean swell w. pea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wey harbour history\annexes\ocean swell\ocean swell w. pear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7389" cy="3406987"/>
                    </a:xfrm>
                    <a:prstGeom prst="rect">
                      <a:avLst/>
                    </a:prstGeom>
                    <a:noFill/>
                    <a:ln>
                      <a:noFill/>
                    </a:ln>
                  </pic:spPr>
                </pic:pic>
              </a:graphicData>
            </a:graphic>
          </wp:inline>
        </w:drawing>
      </w:r>
    </w:p>
    <w:p w14:paraId="5149083A" w14:textId="4CBA4CAE" w:rsidR="00FA6B4D" w:rsidRDefault="00B564F3" w:rsidP="00B564F3">
      <w:r w:rsidRPr="00B564F3">
        <w:t xml:space="preserve">A ship’s portrait of the barquentine 'Ocean Swell' under full sail in port-broadside view. The ship's name is on the pennant at the mainmast head. There is a Union Jack with a white border at the head of the fore-upper-topgallant, which from 1823 was used as a signal for requesting a pilot. The blue and white triangular pennant at the mizzen is the '2nd' pennant in the Marryat code. Three figures are visible on the deck and the schooner is shown with other shipping in the distance, including a steam ship on the right, the smoke from which trails over the right of the image. A barque, lugger and brigantine can be seen to the left in the </w:t>
      </w:r>
      <w:proofErr w:type="spellStart"/>
      <w:r w:rsidRPr="00B564F3">
        <w:t>distance.the</w:t>
      </w:r>
      <w:proofErr w:type="spellEnd"/>
      <w:r w:rsidRPr="00B564F3">
        <w:t xml:space="preserve"> right, the smoke from which trails over the right of the image.</w:t>
      </w:r>
    </w:p>
    <w:p w14:paraId="221C8CF3" w14:textId="3C5802AC" w:rsidR="003672D5" w:rsidRDefault="003672D5" w:rsidP="00B564F3"/>
    <w:p w14:paraId="176B4366" w14:textId="09055B67" w:rsidR="003672D5" w:rsidRDefault="003672D5" w:rsidP="00B564F3"/>
    <w:p w14:paraId="2D902C80" w14:textId="0F07F92E" w:rsidR="003672D5" w:rsidRDefault="003672D5" w:rsidP="00B564F3"/>
    <w:p w14:paraId="3FEF028C" w14:textId="4F418E79" w:rsidR="003672D5" w:rsidRDefault="003672D5" w:rsidP="00B564F3"/>
    <w:p w14:paraId="21039B17" w14:textId="226180BF" w:rsidR="003672D5" w:rsidRDefault="003672D5" w:rsidP="00B564F3"/>
    <w:p w14:paraId="1194EC7E" w14:textId="77777777" w:rsidR="003672D5" w:rsidRDefault="003672D5" w:rsidP="00B564F3"/>
    <w:tbl>
      <w:tblPr>
        <w:tblW w:w="8280" w:type="dxa"/>
        <w:tblInd w:w="118" w:type="dxa"/>
        <w:tblLook w:val="04A0" w:firstRow="1" w:lastRow="0" w:firstColumn="1" w:lastColumn="0" w:noHBand="0" w:noVBand="1"/>
      </w:tblPr>
      <w:tblGrid>
        <w:gridCol w:w="2020"/>
        <w:gridCol w:w="580"/>
        <w:gridCol w:w="240"/>
        <w:gridCol w:w="680"/>
        <w:gridCol w:w="1002"/>
        <w:gridCol w:w="22"/>
        <w:gridCol w:w="993"/>
        <w:gridCol w:w="45"/>
        <w:gridCol w:w="1041"/>
        <w:gridCol w:w="73"/>
        <w:gridCol w:w="144"/>
        <w:gridCol w:w="321"/>
        <w:gridCol w:w="76"/>
        <w:gridCol w:w="494"/>
        <w:gridCol w:w="69"/>
        <w:gridCol w:w="460"/>
        <w:gridCol w:w="20"/>
      </w:tblGrid>
      <w:tr w:rsidR="001A7701" w:rsidRPr="001A7701" w14:paraId="4C1B12D6" w14:textId="77777777" w:rsidTr="001A7701">
        <w:trPr>
          <w:gridAfter w:val="1"/>
          <w:wAfter w:w="20" w:type="dxa"/>
          <w:trHeight w:val="1489"/>
        </w:trPr>
        <w:tc>
          <w:tcPr>
            <w:tcW w:w="20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6672FC" w14:textId="77777777" w:rsidR="001A7701" w:rsidRPr="001A7701" w:rsidRDefault="001A7701" w:rsidP="001A7701">
            <w:pPr>
              <w:spacing w:after="0" w:line="240" w:lineRule="auto"/>
              <w:jc w:val="center"/>
              <w:rPr>
                <w:rFonts w:ascii="Calibri" w:eastAsia="Times New Roman" w:hAnsi="Calibri" w:cs="Calibri"/>
                <w:b/>
                <w:bCs/>
                <w:color w:val="000000"/>
                <w:sz w:val="28"/>
                <w:szCs w:val="28"/>
                <w:lang w:eastAsia="en-GB"/>
              </w:rPr>
            </w:pPr>
            <w:r w:rsidRPr="001A7701">
              <w:rPr>
                <w:rFonts w:ascii="Calibri" w:eastAsia="Times New Roman" w:hAnsi="Calibri" w:cs="Calibri"/>
                <w:b/>
                <w:bCs/>
                <w:color w:val="000000"/>
                <w:sz w:val="28"/>
                <w:szCs w:val="28"/>
                <w:lang w:eastAsia="en-GB"/>
              </w:rPr>
              <w:lastRenderedPageBreak/>
              <w:t>Vessel Name</w:t>
            </w:r>
          </w:p>
        </w:tc>
        <w:tc>
          <w:tcPr>
            <w:tcW w:w="820"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2B55F927" w14:textId="77777777" w:rsidR="001A7701" w:rsidRPr="001A7701" w:rsidRDefault="001A7701" w:rsidP="001A7701">
            <w:pPr>
              <w:spacing w:after="0" w:line="240" w:lineRule="auto"/>
              <w:jc w:val="center"/>
              <w:rPr>
                <w:rFonts w:ascii="Calibri" w:eastAsia="Times New Roman" w:hAnsi="Calibri" w:cs="Calibri"/>
                <w:b/>
                <w:bCs/>
                <w:color w:val="000000"/>
                <w:sz w:val="20"/>
                <w:szCs w:val="20"/>
                <w:lang w:eastAsia="en-GB"/>
              </w:rPr>
            </w:pPr>
            <w:r w:rsidRPr="001A7701">
              <w:rPr>
                <w:rFonts w:ascii="Calibri" w:eastAsia="Times New Roman" w:hAnsi="Calibri" w:cs="Calibri"/>
                <w:b/>
                <w:bCs/>
                <w:color w:val="000000"/>
                <w:sz w:val="20"/>
                <w:szCs w:val="20"/>
                <w:lang w:eastAsia="en-GB"/>
              </w:rPr>
              <w:t>Official Number</w:t>
            </w:r>
          </w:p>
        </w:tc>
        <w:tc>
          <w:tcPr>
            <w:tcW w:w="68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C440B36" w14:textId="77777777" w:rsidR="001A7701" w:rsidRPr="001A7701" w:rsidRDefault="001A7701" w:rsidP="001A7701">
            <w:pPr>
              <w:spacing w:after="0" w:line="240" w:lineRule="auto"/>
              <w:jc w:val="center"/>
              <w:rPr>
                <w:rFonts w:ascii="Calibri" w:eastAsia="Times New Roman" w:hAnsi="Calibri" w:cs="Calibri"/>
                <w:b/>
                <w:bCs/>
                <w:color w:val="000000"/>
                <w:sz w:val="20"/>
                <w:szCs w:val="20"/>
                <w:lang w:eastAsia="en-GB"/>
              </w:rPr>
            </w:pPr>
            <w:r w:rsidRPr="001A7701">
              <w:rPr>
                <w:rFonts w:ascii="Calibri" w:eastAsia="Times New Roman" w:hAnsi="Calibri" w:cs="Calibri"/>
                <w:b/>
                <w:bCs/>
                <w:color w:val="000000"/>
                <w:sz w:val="20"/>
                <w:szCs w:val="20"/>
                <w:lang w:eastAsia="en-GB"/>
              </w:rPr>
              <w:t>Signal letters</w:t>
            </w:r>
          </w:p>
        </w:tc>
        <w:tc>
          <w:tcPr>
            <w:tcW w:w="1002" w:type="dxa"/>
            <w:tcBorders>
              <w:top w:val="single" w:sz="8" w:space="0" w:color="auto"/>
              <w:left w:val="nil"/>
              <w:bottom w:val="single" w:sz="8" w:space="0" w:color="auto"/>
              <w:right w:val="single" w:sz="8" w:space="0" w:color="auto"/>
            </w:tcBorders>
            <w:shd w:val="clear" w:color="auto" w:fill="auto"/>
            <w:textDirection w:val="btLr"/>
            <w:vAlign w:val="center"/>
            <w:hideMark/>
          </w:tcPr>
          <w:p w14:paraId="796ED960" w14:textId="77777777" w:rsidR="001A7701" w:rsidRPr="001A7701" w:rsidRDefault="001A7701" w:rsidP="001A7701">
            <w:pPr>
              <w:spacing w:after="0" w:line="240" w:lineRule="auto"/>
              <w:jc w:val="center"/>
              <w:rPr>
                <w:rFonts w:ascii="Calibri" w:eastAsia="Times New Roman" w:hAnsi="Calibri" w:cs="Calibri"/>
                <w:b/>
                <w:bCs/>
                <w:color w:val="000000"/>
                <w:sz w:val="20"/>
                <w:szCs w:val="20"/>
                <w:lang w:eastAsia="en-GB"/>
              </w:rPr>
            </w:pPr>
            <w:r w:rsidRPr="001A7701">
              <w:rPr>
                <w:rFonts w:ascii="Calibri" w:eastAsia="Times New Roman" w:hAnsi="Calibri" w:cs="Calibri"/>
                <w:b/>
                <w:bCs/>
                <w:color w:val="000000"/>
                <w:sz w:val="20"/>
                <w:szCs w:val="20"/>
                <w:lang w:eastAsia="en-GB"/>
              </w:rPr>
              <w:t xml:space="preserve">Rig /Type </w:t>
            </w:r>
          </w:p>
        </w:tc>
        <w:tc>
          <w:tcPr>
            <w:tcW w:w="1015"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14:paraId="2C963202" w14:textId="77777777" w:rsidR="001A7701" w:rsidRPr="001A7701" w:rsidRDefault="001A7701" w:rsidP="001A7701">
            <w:pPr>
              <w:spacing w:after="0" w:line="240" w:lineRule="auto"/>
              <w:jc w:val="center"/>
              <w:rPr>
                <w:rFonts w:ascii="Calibri" w:eastAsia="Times New Roman" w:hAnsi="Calibri" w:cs="Calibri"/>
                <w:b/>
                <w:bCs/>
                <w:color w:val="000000"/>
                <w:sz w:val="20"/>
                <w:szCs w:val="20"/>
                <w:lang w:eastAsia="en-GB"/>
              </w:rPr>
            </w:pPr>
            <w:r w:rsidRPr="001A7701">
              <w:rPr>
                <w:rFonts w:ascii="Calibri" w:eastAsia="Times New Roman" w:hAnsi="Calibri" w:cs="Calibri"/>
                <w:b/>
                <w:bCs/>
                <w:color w:val="000000"/>
                <w:sz w:val="20"/>
                <w:szCs w:val="20"/>
                <w:lang w:eastAsia="en-GB"/>
              </w:rPr>
              <w:t>Where built</w:t>
            </w:r>
          </w:p>
        </w:tc>
        <w:tc>
          <w:tcPr>
            <w:tcW w:w="1086"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14:paraId="19095391" w14:textId="77777777" w:rsidR="001A7701" w:rsidRPr="001A7701" w:rsidRDefault="001A7701" w:rsidP="001A7701">
            <w:pPr>
              <w:spacing w:after="0" w:line="240" w:lineRule="auto"/>
              <w:jc w:val="center"/>
              <w:rPr>
                <w:rFonts w:ascii="Calibri" w:eastAsia="Times New Roman" w:hAnsi="Calibri" w:cs="Calibri"/>
                <w:b/>
                <w:bCs/>
                <w:color w:val="000000"/>
                <w:sz w:val="20"/>
                <w:szCs w:val="20"/>
                <w:lang w:eastAsia="en-GB"/>
              </w:rPr>
            </w:pPr>
            <w:r w:rsidRPr="001A7701">
              <w:rPr>
                <w:rFonts w:ascii="Calibri" w:eastAsia="Times New Roman" w:hAnsi="Calibri" w:cs="Calibri"/>
                <w:b/>
                <w:bCs/>
                <w:color w:val="000000"/>
                <w:sz w:val="20"/>
                <w:szCs w:val="20"/>
                <w:lang w:eastAsia="en-GB"/>
              </w:rPr>
              <w:t>Builder</w:t>
            </w:r>
          </w:p>
        </w:tc>
        <w:tc>
          <w:tcPr>
            <w:tcW w:w="538" w:type="dxa"/>
            <w:gridSpan w:val="3"/>
            <w:tcBorders>
              <w:top w:val="single" w:sz="8" w:space="0" w:color="auto"/>
              <w:left w:val="nil"/>
              <w:bottom w:val="single" w:sz="8" w:space="0" w:color="auto"/>
              <w:right w:val="single" w:sz="8" w:space="0" w:color="auto"/>
            </w:tcBorders>
            <w:shd w:val="clear" w:color="auto" w:fill="auto"/>
            <w:noWrap/>
            <w:textDirection w:val="btLr"/>
            <w:vAlign w:val="center"/>
            <w:hideMark/>
          </w:tcPr>
          <w:p w14:paraId="15D7972D" w14:textId="77777777" w:rsidR="001A7701" w:rsidRPr="001A7701" w:rsidRDefault="001A7701" w:rsidP="001A7701">
            <w:pPr>
              <w:spacing w:after="0" w:line="240" w:lineRule="auto"/>
              <w:jc w:val="center"/>
              <w:rPr>
                <w:rFonts w:ascii="Calibri" w:eastAsia="Times New Roman" w:hAnsi="Calibri" w:cs="Calibri"/>
                <w:b/>
                <w:bCs/>
                <w:sz w:val="20"/>
                <w:szCs w:val="20"/>
                <w:lang w:eastAsia="en-GB"/>
              </w:rPr>
            </w:pPr>
            <w:r w:rsidRPr="001A7701">
              <w:rPr>
                <w:rFonts w:ascii="Calibri" w:eastAsia="Times New Roman" w:hAnsi="Calibri" w:cs="Calibri"/>
                <w:b/>
                <w:bCs/>
                <w:sz w:val="20"/>
                <w:szCs w:val="20"/>
                <w:lang w:eastAsia="en-GB"/>
              </w:rPr>
              <w:t>Year built</w:t>
            </w:r>
          </w:p>
        </w:tc>
        <w:tc>
          <w:tcPr>
            <w:tcW w:w="570"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0ACF675A" w14:textId="77777777" w:rsidR="001A7701" w:rsidRPr="001A7701" w:rsidRDefault="001A7701" w:rsidP="001A7701">
            <w:pPr>
              <w:spacing w:after="0" w:line="240" w:lineRule="auto"/>
              <w:jc w:val="center"/>
              <w:rPr>
                <w:rFonts w:ascii="Calibri" w:eastAsia="Times New Roman" w:hAnsi="Calibri" w:cs="Calibri"/>
                <w:b/>
                <w:bCs/>
                <w:sz w:val="20"/>
                <w:szCs w:val="20"/>
                <w:lang w:eastAsia="en-GB"/>
              </w:rPr>
            </w:pPr>
            <w:r w:rsidRPr="001A7701">
              <w:rPr>
                <w:rFonts w:ascii="Calibri" w:eastAsia="Times New Roman" w:hAnsi="Calibri" w:cs="Calibri"/>
                <w:b/>
                <w:bCs/>
                <w:sz w:val="20"/>
                <w:szCs w:val="20"/>
                <w:lang w:eastAsia="en-GB"/>
              </w:rPr>
              <w:t>Year end</w:t>
            </w:r>
          </w:p>
        </w:tc>
        <w:tc>
          <w:tcPr>
            <w:tcW w:w="529"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51BC9E8B" w14:textId="77777777" w:rsidR="001A7701" w:rsidRPr="001A7701" w:rsidRDefault="001A7701" w:rsidP="001A7701">
            <w:pPr>
              <w:spacing w:after="0" w:line="240" w:lineRule="auto"/>
              <w:jc w:val="center"/>
              <w:rPr>
                <w:rFonts w:ascii="Calibri" w:eastAsia="Times New Roman" w:hAnsi="Calibri" w:cs="Calibri"/>
                <w:b/>
                <w:bCs/>
                <w:sz w:val="20"/>
                <w:szCs w:val="20"/>
                <w:lang w:eastAsia="en-GB"/>
              </w:rPr>
            </w:pPr>
            <w:r w:rsidRPr="001A7701">
              <w:rPr>
                <w:rFonts w:ascii="Calibri" w:eastAsia="Times New Roman" w:hAnsi="Calibri" w:cs="Calibri"/>
                <w:b/>
                <w:bCs/>
                <w:sz w:val="20"/>
                <w:szCs w:val="20"/>
                <w:lang w:eastAsia="en-GB"/>
              </w:rPr>
              <w:t>reg tons</w:t>
            </w:r>
          </w:p>
        </w:tc>
      </w:tr>
      <w:tr w:rsidR="001A7701" w:rsidRPr="001A7701" w14:paraId="07C1C6F3" w14:textId="77777777" w:rsidTr="001A7701">
        <w:trPr>
          <w:gridAfter w:val="1"/>
          <w:wAfter w:w="20" w:type="dxa"/>
          <w:trHeight w:val="831"/>
        </w:trPr>
        <w:tc>
          <w:tcPr>
            <w:tcW w:w="2020"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221EB39A" w14:textId="77777777" w:rsidR="001A7701" w:rsidRPr="001A7701" w:rsidRDefault="001A7701" w:rsidP="001A7701">
            <w:pPr>
              <w:spacing w:after="0" w:line="240" w:lineRule="auto"/>
              <w:jc w:val="center"/>
              <w:rPr>
                <w:rFonts w:ascii="Arial" w:eastAsia="Times New Roman" w:hAnsi="Arial" w:cs="Arial"/>
                <w:b/>
                <w:bCs/>
                <w:color w:val="000000"/>
                <w:sz w:val="16"/>
                <w:szCs w:val="16"/>
                <w:lang w:eastAsia="en-GB"/>
              </w:rPr>
            </w:pPr>
            <w:r w:rsidRPr="001A7701">
              <w:rPr>
                <w:rFonts w:ascii="Arial" w:eastAsia="Times New Roman" w:hAnsi="Arial" w:cs="Arial"/>
                <w:b/>
                <w:bCs/>
                <w:color w:val="000000"/>
                <w:sz w:val="16"/>
                <w:szCs w:val="16"/>
                <w:lang w:eastAsia="en-GB"/>
              </w:rPr>
              <w:t>OCEAN SWELL</w:t>
            </w:r>
          </w:p>
        </w:tc>
        <w:tc>
          <w:tcPr>
            <w:tcW w:w="820" w:type="dxa"/>
            <w:gridSpan w:val="2"/>
            <w:tcBorders>
              <w:top w:val="single" w:sz="8" w:space="0" w:color="auto"/>
              <w:left w:val="nil"/>
              <w:bottom w:val="single" w:sz="8" w:space="0" w:color="auto"/>
              <w:right w:val="single" w:sz="8" w:space="0" w:color="auto"/>
            </w:tcBorders>
            <w:shd w:val="clear" w:color="auto" w:fill="auto"/>
            <w:noWrap/>
            <w:vAlign w:val="center"/>
            <w:hideMark/>
          </w:tcPr>
          <w:p w14:paraId="0EDCDC49" w14:textId="77777777" w:rsidR="001A7701" w:rsidRPr="001A7701" w:rsidRDefault="001A7701" w:rsidP="001A7701">
            <w:pPr>
              <w:spacing w:after="0" w:line="240" w:lineRule="auto"/>
              <w:jc w:val="center"/>
              <w:rPr>
                <w:rFonts w:ascii="Calibri" w:eastAsia="Times New Roman" w:hAnsi="Calibri" w:cs="Calibri"/>
                <w:color w:val="000000"/>
                <w:sz w:val="16"/>
                <w:szCs w:val="16"/>
                <w:lang w:eastAsia="en-GB"/>
              </w:rPr>
            </w:pPr>
            <w:r w:rsidRPr="001A7701">
              <w:rPr>
                <w:rFonts w:ascii="Calibri" w:eastAsia="Times New Roman" w:hAnsi="Calibri" w:cs="Calibri"/>
                <w:color w:val="000000"/>
                <w:sz w:val="16"/>
                <w:szCs w:val="16"/>
                <w:lang w:eastAsia="en-GB"/>
              </w:rPr>
              <w:t>73256</w:t>
            </w:r>
          </w:p>
        </w:tc>
        <w:tc>
          <w:tcPr>
            <w:tcW w:w="680" w:type="dxa"/>
            <w:tcBorders>
              <w:top w:val="single" w:sz="8" w:space="0" w:color="auto"/>
              <w:left w:val="nil"/>
              <w:bottom w:val="single" w:sz="8" w:space="0" w:color="auto"/>
              <w:right w:val="single" w:sz="8" w:space="0" w:color="auto"/>
            </w:tcBorders>
            <w:shd w:val="clear" w:color="auto" w:fill="auto"/>
            <w:noWrap/>
            <w:vAlign w:val="center"/>
            <w:hideMark/>
          </w:tcPr>
          <w:p w14:paraId="49FB9EFB" w14:textId="77777777" w:rsidR="001A7701" w:rsidRPr="001A7701" w:rsidRDefault="001A7701" w:rsidP="001A7701">
            <w:pPr>
              <w:spacing w:after="0" w:line="240" w:lineRule="auto"/>
              <w:jc w:val="center"/>
              <w:rPr>
                <w:rFonts w:ascii="Calibri" w:eastAsia="Times New Roman" w:hAnsi="Calibri" w:cs="Calibri"/>
                <w:color w:val="000000"/>
                <w:sz w:val="16"/>
                <w:szCs w:val="16"/>
                <w:lang w:eastAsia="en-GB"/>
              </w:rPr>
            </w:pPr>
            <w:r w:rsidRPr="001A7701">
              <w:rPr>
                <w:rFonts w:ascii="Calibri" w:eastAsia="Times New Roman" w:hAnsi="Calibri" w:cs="Calibri"/>
                <w:color w:val="000000"/>
                <w:sz w:val="16"/>
                <w:szCs w:val="16"/>
                <w:lang w:eastAsia="en-GB"/>
              </w:rPr>
              <w:t>NWVG</w:t>
            </w:r>
          </w:p>
        </w:tc>
        <w:tc>
          <w:tcPr>
            <w:tcW w:w="1024" w:type="dxa"/>
            <w:gridSpan w:val="2"/>
            <w:tcBorders>
              <w:top w:val="single" w:sz="8" w:space="0" w:color="auto"/>
              <w:left w:val="nil"/>
              <w:bottom w:val="single" w:sz="8" w:space="0" w:color="auto"/>
              <w:right w:val="single" w:sz="8" w:space="0" w:color="auto"/>
            </w:tcBorders>
            <w:shd w:val="clear" w:color="auto" w:fill="auto"/>
            <w:vAlign w:val="center"/>
            <w:hideMark/>
          </w:tcPr>
          <w:p w14:paraId="550EE171" w14:textId="77777777" w:rsidR="001A7701" w:rsidRPr="001A7701" w:rsidRDefault="001A7701" w:rsidP="001A7701">
            <w:pPr>
              <w:spacing w:after="0" w:line="240" w:lineRule="auto"/>
              <w:jc w:val="center"/>
              <w:rPr>
                <w:rFonts w:ascii="Calibri" w:eastAsia="Times New Roman" w:hAnsi="Calibri" w:cs="Calibri"/>
                <w:color w:val="000000"/>
                <w:sz w:val="16"/>
                <w:szCs w:val="16"/>
                <w:lang w:eastAsia="en-GB"/>
              </w:rPr>
            </w:pPr>
            <w:r w:rsidRPr="001A7701">
              <w:rPr>
                <w:rFonts w:ascii="Calibri" w:eastAsia="Times New Roman" w:hAnsi="Calibri" w:cs="Calibri"/>
                <w:color w:val="000000"/>
                <w:sz w:val="16"/>
                <w:szCs w:val="16"/>
                <w:lang w:eastAsia="en-GB"/>
              </w:rPr>
              <w:t xml:space="preserve">3 </w:t>
            </w:r>
            <w:proofErr w:type="gramStart"/>
            <w:r w:rsidRPr="001A7701">
              <w:rPr>
                <w:rFonts w:ascii="Calibri" w:eastAsia="Times New Roman" w:hAnsi="Calibri" w:cs="Calibri"/>
                <w:color w:val="000000"/>
                <w:sz w:val="16"/>
                <w:szCs w:val="16"/>
                <w:lang w:eastAsia="en-GB"/>
              </w:rPr>
              <w:t>masted  Brigantine</w:t>
            </w:r>
            <w:proofErr w:type="gramEnd"/>
            <w:r w:rsidRPr="001A7701">
              <w:rPr>
                <w:rFonts w:ascii="Calibri" w:eastAsia="Times New Roman" w:hAnsi="Calibri" w:cs="Calibri"/>
                <w:color w:val="000000"/>
                <w:sz w:val="16"/>
                <w:szCs w:val="16"/>
                <w:lang w:eastAsia="en-GB"/>
              </w:rPr>
              <w:t> </w:t>
            </w:r>
          </w:p>
        </w:tc>
        <w:tc>
          <w:tcPr>
            <w:tcW w:w="1038" w:type="dxa"/>
            <w:gridSpan w:val="2"/>
            <w:tcBorders>
              <w:top w:val="single" w:sz="8" w:space="0" w:color="auto"/>
              <w:left w:val="nil"/>
              <w:bottom w:val="single" w:sz="8" w:space="0" w:color="auto"/>
              <w:right w:val="single" w:sz="8" w:space="0" w:color="auto"/>
            </w:tcBorders>
            <w:shd w:val="clear" w:color="auto" w:fill="auto"/>
            <w:vAlign w:val="center"/>
            <w:hideMark/>
          </w:tcPr>
          <w:p w14:paraId="36EB9939" w14:textId="77777777" w:rsidR="001A7701" w:rsidRPr="001A7701" w:rsidRDefault="001A7701" w:rsidP="001A7701">
            <w:pPr>
              <w:spacing w:after="0" w:line="240" w:lineRule="auto"/>
              <w:jc w:val="center"/>
              <w:rPr>
                <w:rFonts w:ascii="Calibri" w:eastAsia="Times New Roman" w:hAnsi="Calibri" w:cs="Calibri"/>
                <w:color w:val="000000"/>
                <w:sz w:val="16"/>
                <w:szCs w:val="16"/>
                <w:lang w:eastAsia="en-GB"/>
              </w:rPr>
            </w:pPr>
            <w:r w:rsidRPr="001A7701">
              <w:rPr>
                <w:rFonts w:ascii="Calibri" w:eastAsia="Times New Roman" w:hAnsi="Calibri" w:cs="Calibri"/>
                <w:color w:val="000000"/>
                <w:sz w:val="16"/>
                <w:szCs w:val="16"/>
                <w:lang w:eastAsia="en-GB"/>
              </w:rPr>
              <w:t>Fowey</w:t>
            </w:r>
          </w:p>
        </w:tc>
        <w:tc>
          <w:tcPr>
            <w:tcW w:w="1114" w:type="dxa"/>
            <w:gridSpan w:val="2"/>
            <w:tcBorders>
              <w:top w:val="single" w:sz="8" w:space="0" w:color="auto"/>
              <w:left w:val="nil"/>
              <w:bottom w:val="single" w:sz="8" w:space="0" w:color="auto"/>
              <w:right w:val="single" w:sz="8" w:space="0" w:color="auto"/>
            </w:tcBorders>
            <w:shd w:val="clear" w:color="auto" w:fill="auto"/>
            <w:vAlign w:val="center"/>
            <w:hideMark/>
          </w:tcPr>
          <w:p w14:paraId="0761EC23" w14:textId="77777777" w:rsidR="001A7701" w:rsidRPr="001A7701" w:rsidRDefault="001A7701" w:rsidP="001A7701">
            <w:pPr>
              <w:spacing w:after="0" w:line="240" w:lineRule="auto"/>
              <w:jc w:val="center"/>
              <w:rPr>
                <w:rFonts w:ascii="Calibri" w:eastAsia="Times New Roman" w:hAnsi="Calibri" w:cs="Calibri"/>
                <w:color w:val="000000"/>
                <w:sz w:val="16"/>
                <w:szCs w:val="16"/>
                <w:lang w:eastAsia="en-GB"/>
              </w:rPr>
            </w:pPr>
            <w:r w:rsidRPr="001A7701">
              <w:rPr>
                <w:rFonts w:ascii="Calibri" w:eastAsia="Times New Roman" w:hAnsi="Calibri" w:cs="Calibri"/>
                <w:color w:val="000000"/>
                <w:sz w:val="16"/>
                <w:szCs w:val="16"/>
                <w:lang w:eastAsia="en-GB"/>
              </w:rPr>
              <w:t>John Stephens</w:t>
            </w:r>
          </w:p>
        </w:tc>
        <w:tc>
          <w:tcPr>
            <w:tcW w:w="541" w:type="dxa"/>
            <w:gridSpan w:val="3"/>
            <w:tcBorders>
              <w:top w:val="single" w:sz="8" w:space="0" w:color="auto"/>
              <w:left w:val="nil"/>
              <w:bottom w:val="single" w:sz="8" w:space="0" w:color="auto"/>
              <w:right w:val="single" w:sz="8" w:space="0" w:color="auto"/>
            </w:tcBorders>
            <w:shd w:val="clear" w:color="auto" w:fill="auto"/>
            <w:vAlign w:val="center"/>
            <w:hideMark/>
          </w:tcPr>
          <w:p w14:paraId="52ACB8AE" w14:textId="77777777" w:rsidR="001A7701" w:rsidRPr="001A7701" w:rsidRDefault="001A7701" w:rsidP="001A7701">
            <w:pPr>
              <w:spacing w:after="0" w:line="240" w:lineRule="auto"/>
              <w:jc w:val="center"/>
              <w:rPr>
                <w:rFonts w:ascii="Calibri" w:eastAsia="Times New Roman" w:hAnsi="Calibri" w:cs="Calibri"/>
                <w:sz w:val="16"/>
                <w:szCs w:val="16"/>
                <w:lang w:eastAsia="en-GB"/>
              </w:rPr>
            </w:pPr>
            <w:r w:rsidRPr="001A7701">
              <w:rPr>
                <w:rFonts w:ascii="Calibri" w:eastAsia="Times New Roman" w:hAnsi="Calibri" w:cs="Calibri"/>
                <w:sz w:val="16"/>
                <w:szCs w:val="16"/>
                <w:lang w:eastAsia="en-GB"/>
              </w:rPr>
              <w:t>1875</w:t>
            </w:r>
          </w:p>
        </w:tc>
        <w:tc>
          <w:tcPr>
            <w:tcW w:w="563" w:type="dxa"/>
            <w:gridSpan w:val="2"/>
            <w:tcBorders>
              <w:top w:val="single" w:sz="8" w:space="0" w:color="auto"/>
              <w:left w:val="nil"/>
              <w:bottom w:val="single" w:sz="8" w:space="0" w:color="auto"/>
              <w:right w:val="single" w:sz="8" w:space="0" w:color="auto"/>
            </w:tcBorders>
            <w:shd w:val="clear" w:color="auto" w:fill="auto"/>
            <w:vAlign w:val="center"/>
            <w:hideMark/>
          </w:tcPr>
          <w:p w14:paraId="4735CD5E" w14:textId="77777777" w:rsidR="001A7701" w:rsidRPr="001A7701" w:rsidRDefault="001A7701" w:rsidP="001A7701">
            <w:pPr>
              <w:spacing w:after="0" w:line="240" w:lineRule="auto"/>
              <w:jc w:val="center"/>
              <w:rPr>
                <w:rFonts w:ascii="Calibri" w:eastAsia="Times New Roman" w:hAnsi="Calibri" w:cs="Calibri"/>
                <w:sz w:val="16"/>
                <w:szCs w:val="16"/>
                <w:lang w:eastAsia="en-GB"/>
              </w:rPr>
            </w:pPr>
            <w:r w:rsidRPr="001A7701">
              <w:rPr>
                <w:rFonts w:ascii="Calibri" w:eastAsia="Times New Roman" w:hAnsi="Calibri" w:cs="Calibri"/>
                <w:sz w:val="16"/>
                <w:szCs w:val="16"/>
                <w:lang w:eastAsia="en-GB"/>
              </w:rPr>
              <w:t>1917</w:t>
            </w:r>
          </w:p>
        </w:tc>
        <w:tc>
          <w:tcPr>
            <w:tcW w:w="460" w:type="dxa"/>
            <w:tcBorders>
              <w:top w:val="single" w:sz="8" w:space="0" w:color="auto"/>
              <w:left w:val="nil"/>
              <w:bottom w:val="single" w:sz="8" w:space="0" w:color="auto"/>
              <w:right w:val="single" w:sz="8" w:space="0" w:color="auto"/>
            </w:tcBorders>
            <w:shd w:val="clear" w:color="auto" w:fill="auto"/>
            <w:vAlign w:val="center"/>
            <w:hideMark/>
          </w:tcPr>
          <w:p w14:paraId="76146709" w14:textId="77777777" w:rsidR="001A7701" w:rsidRPr="001A7701" w:rsidRDefault="001A7701" w:rsidP="001A7701">
            <w:pPr>
              <w:spacing w:after="0" w:line="240" w:lineRule="auto"/>
              <w:jc w:val="center"/>
              <w:rPr>
                <w:rFonts w:ascii="Calibri" w:eastAsia="Times New Roman" w:hAnsi="Calibri" w:cs="Calibri"/>
                <w:sz w:val="16"/>
                <w:szCs w:val="16"/>
                <w:lang w:eastAsia="en-GB"/>
              </w:rPr>
            </w:pPr>
            <w:r w:rsidRPr="001A7701">
              <w:rPr>
                <w:rFonts w:ascii="Calibri" w:eastAsia="Times New Roman" w:hAnsi="Calibri" w:cs="Calibri"/>
                <w:sz w:val="16"/>
                <w:szCs w:val="16"/>
                <w:lang w:eastAsia="en-GB"/>
              </w:rPr>
              <w:t>187</w:t>
            </w:r>
          </w:p>
        </w:tc>
      </w:tr>
      <w:tr w:rsidR="001A7701" w:rsidRPr="001A7701" w14:paraId="6A2051D9" w14:textId="77777777" w:rsidTr="001A7701">
        <w:trPr>
          <w:trHeight w:val="1031"/>
        </w:trPr>
        <w:tc>
          <w:tcPr>
            <w:tcW w:w="260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75824BBD" w14:textId="77777777" w:rsidR="001A7701" w:rsidRPr="001A7701" w:rsidRDefault="001A7701" w:rsidP="001A7701">
            <w:pPr>
              <w:spacing w:after="0" w:line="240" w:lineRule="auto"/>
              <w:jc w:val="center"/>
              <w:rPr>
                <w:rFonts w:ascii="Calibri" w:eastAsia="Times New Roman" w:hAnsi="Calibri" w:cs="Calibri"/>
                <w:b/>
                <w:bCs/>
                <w:sz w:val="20"/>
                <w:szCs w:val="20"/>
                <w:lang w:eastAsia="en-GB"/>
              </w:rPr>
            </w:pPr>
            <w:r w:rsidRPr="001A7701">
              <w:rPr>
                <w:rFonts w:ascii="Calibri" w:eastAsia="Times New Roman" w:hAnsi="Calibri" w:cs="Calibri"/>
                <w:b/>
                <w:bCs/>
                <w:sz w:val="20"/>
                <w:szCs w:val="20"/>
                <w:lang w:eastAsia="en-GB"/>
              </w:rPr>
              <w:t xml:space="preserve">  OWNERS/ MANAGERS/REGISTRATION DETAILS</w:t>
            </w:r>
          </w:p>
        </w:tc>
        <w:tc>
          <w:tcPr>
            <w:tcW w:w="4240" w:type="dxa"/>
            <w:gridSpan w:val="9"/>
            <w:tcBorders>
              <w:top w:val="single" w:sz="8" w:space="0" w:color="auto"/>
              <w:left w:val="nil"/>
              <w:bottom w:val="single" w:sz="8" w:space="0" w:color="auto"/>
              <w:right w:val="single" w:sz="8" w:space="0" w:color="auto"/>
            </w:tcBorders>
            <w:shd w:val="clear" w:color="auto" w:fill="auto"/>
            <w:vAlign w:val="center"/>
            <w:hideMark/>
          </w:tcPr>
          <w:p w14:paraId="22A08055" w14:textId="77777777" w:rsidR="001A7701" w:rsidRPr="001A7701" w:rsidRDefault="001A7701" w:rsidP="001A7701">
            <w:pPr>
              <w:spacing w:after="0" w:line="240" w:lineRule="auto"/>
              <w:jc w:val="center"/>
              <w:rPr>
                <w:rFonts w:ascii="Calibri" w:eastAsia="Times New Roman" w:hAnsi="Calibri" w:cs="Calibri"/>
                <w:b/>
                <w:bCs/>
                <w:sz w:val="28"/>
                <w:szCs w:val="28"/>
                <w:lang w:eastAsia="en-GB"/>
              </w:rPr>
            </w:pPr>
            <w:r w:rsidRPr="001A7701">
              <w:rPr>
                <w:rFonts w:ascii="Calibri" w:eastAsia="Times New Roman" w:hAnsi="Calibri" w:cs="Calibri"/>
                <w:b/>
                <w:bCs/>
                <w:sz w:val="28"/>
                <w:szCs w:val="28"/>
                <w:lang w:eastAsia="en-GB"/>
              </w:rPr>
              <w:t>Notes</w:t>
            </w:r>
          </w:p>
        </w:tc>
        <w:tc>
          <w:tcPr>
            <w:tcW w:w="1440" w:type="dxa"/>
            <w:gridSpan w:val="6"/>
            <w:tcBorders>
              <w:top w:val="single" w:sz="8" w:space="0" w:color="auto"/>
              <w:left w:val="nil"/>
              <w:bottom w:val="single" w:sz="8" w:space="0" w:color="auto"/>
              <w:right w:val="single" w:sz="8" w:space="0" w:color="auto"/>
            </w:tcBorders>
            <w:shd w:val="clear" w:color="auto" w:fill="auto"/>
            <w:vAlign w:val="center"/>
            <w:hideMark/>
          </w:tcPr>
          <w:p w14:paraId="0267FB4C" w14:textId="77777777" w:rsidR="001A7701" w:rsidRPr="001A7701" w:rsidRDefault="001A7701" w:rsidP="001A7701">
            <w:pPr>
              <w:spacing w:after="0" w:line="240" w:lineRule="auto"/>
              <w:jc w:val="center"/>
              <w:rPr>
                <w:rFonts w:ascii="Calibri" w:eastAsia="Times New Roman" w:hAnsi="Calibri" w:cs="Calibri"/>
                <w:b/>
                <w:bCs/>
                <w:sz w:val="20"/>
                <w:szCs w:val="20"/>
                <w:lang w:eastAsia="en-GB"/>
              </w:rPr>
            </w:pPr>
            <w:r w:rsidRPr="001A7701">
              <w:rPr>
                <w:rFonts w:ascii="Calibri" w:eastAsia="Times New Roman" w:hAnsi="Calibri" w:cs="Calibri"/>
                <w:b/>
                <w:bCs/>
                <w:sz w:val="20"/>
                <w:szCs w:val="20"/>
                <w:lang w:eastAsia="en-GB"/>
              </w:rPr>
              <w:t>MASTERS</w:t>
            </w:r>
          </w:p>
        </w:tc>
      </w:tr>
      <w:tr w:rsidR="001A7701" w:rsidRPr="001A7701" w14:paraId="4BC75194" w14:textId="77777777" w:rsidTr="001A7701">
        <w:trPr>
          <w:trHeight w:val="3330"/>
        </w:trPr>
        <w:tc>
          <w:tcPr>
            <w:tcW w:w="260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202E1B02" w14:textId="77777777" w:rsidR="001A7701" w:rsidRPr="001A7701" w:rsidRDefault="001A7701" w:rsidP="001A7701">
            <w:pPr>
              <w:spacing w:after="0" w:line="240" w:lineRule="auto"/>
              <w:jc w:val="center"/>
              <w:rPr>
                <w:rFonts w:ascii="Calibri" w:eastAsia="Times New Roman" w:hAnsi="Calibri" w:cs="Calibri"/>
                <w:sz w:val="16"/>
                <w:szCs w:val="16"/>
                <w:lang w:eastAsia="en-GB"/>
              </w:rPr>
            </w:pPr>
            <w:r w:rsidRPr="001A7701">
              <w:rPr>
                <w:rFonts w:ascii="Calibri" w:eastAsia="Times New Roman" w:hAnsi="Calibri" w:cs="Calibri"/>
                <w:sz w:val="16"/>
                <w:szCs w:val="16"/>
                <w:lang w:eastAsia="en-GB"/>
              </w:rPr>
              <w:t xml:space="preserve">registered in Fowey 23rd June 1872.1872 </w:t>
            </w:r>
            <w:proofErr w:type="spellStart"/>
            <w:proofErr w:type="gramStart"/>
            <w:r w:rsidRPr="001A7701">
              <w:rPr>
                <w:rFonts w:ascii="Calibri" w:eastAsia="Times New Roman" w:hAnsi="Calibri" w:cs="Calibri"/>
                <w:sz w:val="16"/>
                <w:szCs w:val="16"/>
                <w:lang w:eastAsia="en-GB"/>
              </w:rPr>
              <w:t>T.Hocking</w:t>
            </w:r>
            <w:proofErr w:type="spellEnd"/>
            <w:proofErr w:type="gramEnd"/>
            <w:r w:rsidRPr="001A7701">
              <w:rPr>
                <w:rFonts w:ascii="Calibri" w:eastAsia="Times New Roman" w:hAnsi="Calibri" w:cs="Calibri"/>
                <w:sz w:val="16"/>
                <w:szCs w:val="16"/>
                <w:lang w:eastAsia="en-GB"/>
              </w:rPr>
              <w:t xml:space="preserve"> </w:t>
            </w:r>
            <w:proofErr w:type="spellStart"/>
            <w:r w:rsidRPr="001A7701">
              <w:rPr>
                <w:rFonts w:ascii="Calibri" w:eastAsia="Times New Roman" w:hAnsi="Calibri" w:cs="Calibri"/>
                <w:sz w:val="16"/>
                <w:szCs w:val="16"/>
                <w:lang w:eastAsia="en-GB"/>
              </w:rPr>
              <w:t>Polruan</w:t>
            </w:r>
            <w:proofErr w:type="spellEnd"/>
            <w:r w:rsidRPr="001A7701">
              <w:rPr>
                <w:rFonts w:ascii="Calibri" w:eastAsia="Times New Roman" w:hAnsi="Calibri" w:cs="Calibri"/>
                <w:sz w:val="16"/>
                <w:szCs w:val="16"/>
                <w:lang w:eastAsia="en-GB"/>
              </w:rPr>
              <w:t xml:space="preserve">. 1875 William Smith, </w:t>
            </w:r>
            <w:proofErr w:type="spellStart"/>
            <w:r w:rsidRPr="001A7701">
              <w:rPr>
                <w:rFonts w:ascii="Calibri" w:eastAsia="Times New Roman" w:hAnsi="Calibri" w:cs="Calibri"/>
                <w:sz w:val="16"/>
                <w:szCs w:val="16"/>
                <w:lang w:eastAsia="en-GB"/>
              </w:rPr>
              <w:t>Polruan</w:t>
            </w:r>
            <w:proofErr w:type="spellEnd"/>
            <w:r w:rsidRPr="001A7701">
              <w:rPr>
                <w:rFonts w:ascii="Calibri" w:eastAsia="Times New Roman" w:hAnsi="Calibri" w:cs="Calibri"/>
                <w:sz w:val="16"/>
                <w:szCs w:val="16"/>
                <w:lang w:eastAsia="en-GB"/>
              </w:rPr>
              <w:t xml:space="preserve">, 1890 George H. </w:t>
            </w:r>
            <w:proofErr w:type="spellStart"/>
            <w:r w:rsidRPr="001A7701">
              <w:rPr>
                <w:rFonts w:ascii="Calibri" w:eastAsia="Times New Roman" w:hAnsi="Calibri" w:cs="Calibri"/>
                <w:sz w:val="16"/>
                <w:szCs w:val="16"/>
                <w:lang w:eastAsia="en-GB"/>
              </w:rPr>
              <w:t>Bate,Fowey</w:t>
            </w:r>
            <w:proofErr w:type="spellEnd"/>
            <w:r w:rsidRPr="001A7701">
              <w:rPr>
                <w:rFonts w:ascii="Calibri" w:eastAsia="Times New Roman" w:hAnsi="Calibri" w:cs="Calibri"/>
                <w:sz w:val="16"/>
                <w:szCs w:val="16"/>
                <w:lang w:eastAsia="en-GB"/>
              </w:rPr>
              <w:t xml:space="preserve">(MO) 1892 Edward </w:t>
            </w:r>
            <w:proofErr w:type="spellStart"/>
            <w:r w:rsidRPr="001A7701">
              <w:rPr>
                <w:rFonts w:ascii="Calibri" w:eastAsia="Times New Roman" w:hAnsi="Calibri" w:cs="Calibri"/>
                <w:sz w:val="16"/>
                <w:szCs w:val="16"/>
                <w:lang w:eastAsia="en-GB"/>
              </w:rPr>
              <w:t>Rillston,Fowey</w:t>
            </w:r>
            <w:proofErr w:type="spellEnd"/>
            <w:r w:rsidRPr="001A7701">
              <w:rPr>
                <w:rFonts w:ascii="Calibri" w:eastAsia="Times New Roman" w:hAnsi="Calibri" w:cs="Calibri"/>
                <w:sz w:val="16"/>
                <w:szCs w:val="16"/>
                <w:lang w:eastAsia="en-GB"/>
              </w:rPr>
              <w:t xml:space="preserve">(MO) 1900 Edward Stephens, Par (MO) 1904 Edward </w:t>
            </w:r>
            <w:proofErr w:type="spellStart"/>
            <w:r w:rsidRPr="001A7701">
              <w:rPr>
                <w:rFonts w:ascii="Calibri" w:eastAsia="Times New Roman" w:hAnsi="Calibri" w:cs="Calibri"/>
                <w:sz w:val="16"/>
                <w:szCs w:val="16"/>
                <w:lang w:eastAsia="en-GB"/>
              </w:rPr>
              <w:t>E.Hocken,Fowey</w:t>
            </w:r>
            <w:proofErr w:type="spellEnd"/>
            <w:r w:rsidRPr="001A7701">
              <w:rPr>
                <w:rFonts w:ascii="Calibri" w:eastAsia="Times New Roman" w:hAnsi="Calibri" w:cs="Calibri"/>
                <w:sz w:val="16"/>
                <w:szCs w:val="16"/>
                <w:lang w:eastAsia="en-GB"/>
              </w:rPr>
              <w:t xml:space="preserve"> (MO) 1911 Edward Stephens, Par (MO)</w:t>
            </w:r>
          </w:p>
        </w:tc>
        <w:tc>
          <w:tcPr>
            <w:tcW w:w="4240" w:type="dxa"/>
            <w:gridSpan w:val="9"/>
            <w:tcBorders>
              <w:top w:val="single" w:sz="8" w:space="0" w:color="auto"/>
              <w:left w:val="nil"/>
              <w:bottom w:val="single" w:sz="8" w:space="0" w:color="auto"/>
              <w:right w:val="single" w:sz="8" w:space="0" w:color="auto"/>
            </w:tcBorders>
            <w:shd w:val="clear" w:color="000000" w:fill="FFFFFF"/>
            <w:vAlign w:val="center"/>
            <w:hideMark/>
          </w:tcPr>
          <w:p w14:paraId="23CECE9B" w14:textId="29021003" w:rsidR="001A7701" w:rsidRPr="001A7701" w:rsidRDefault="001A7701" w:rsidP="001A7701">
            <w:pPr>
              <w:spacing w:after="0" w:line="240" w:lineRule="auto"/>
              <w:jc w:val="center"/>
              <w:rPr>
                <w:rFonts w:ascii="Calibri" w:eastAsia="Times New Roman" w:hAnsi="Calibri" w:cs="Calibri"/>
                <w:sz w:val="16"/>
                <w:szCs w:val="16"/>
                <w:lang w:eastAsia="en-GB"/>
              </w:rPr>
            </w:pPr>
            <w:r w:rsidRPr="001A7701">
              <w:rPr>
                <w:rFonts w:ascii="Calibri" w:eastAsia="Times New Roman" w:hAnsi="Calibri" w:cs="Calibri"/>
                <w:sz w:val="16"/>
                <w:szCs w:val="16"/>
                <w:lang w:eastAsia="en-GB"/>
              </w:rPr>
              <w:t xml:space="preserve"> LOA 111.4' x 24.4' x 12.9'  3 mast square stern with 3/4 women figure head. Launched on the 2nd July 1875 by Mrs Joshua Rundle wife of her master. Charles Henry Deacon Master under Stephens ownership .28th November 1893 run into by trawler H193  of Whitby. Her starboard quarter was damaged, and she put into Newhaven. She was carrying a cargo of chalk from London to Newcastle. On the </w:t>
            </w:r>
            <w:proofErr w:type="gramStart"/>
            <w:r w:rsidRPr="001A7701">
              <w:rPr>
                <w:rFonts w:ascii="Calibri" w:eastAsia="Times New Roman" w:hAnsi="Calibri" w:cs="Calibri"/>
                <w:sz w:val="16"/>
                <w:szCs w:val="16"/>
                <w:lang w:eastAsia="en-GB"/>
              </w:rPr>
              <w:t>5th</w:t>
            </w:r>
            <w:proofErr w:type="gramEnd"/>
            <w:r w:rsidRPr="001A7701">
              <w:rPr>
                <w:rFonts w:ascii="Calibri" w:eastAsia="Times New Roman" w:hAnsi="Calibri" w:cs="Calibri"/>
                <w:sz w:val="16"/>
                <w:szCs w:val="16"/>
                <w:lang w:eastAsia="en-GB"/>
              </w:rPr>
              <w:t xml:space="preserve"> July 1917, </w:t>
            </w:r>
            <w:proofErr w:type="spellStart"/>
            <w:r w:rsidRPr="001A7701">
              <w:rPr>
                <w:rFonts w:ascii="Calibri" w:eastAsia="Times New Roman" w:hAnsi="Calibri" w:cs="Calibri"/>
                <w:sz w:val="16"/>
                <w:szCs w:val="16"/>
                <w:lang w:eastAsia="en-GB"/>
              </w:rPr>
              <w:t>en</w:t>
            </w:r>
            <w:proofErr w:type="spellEnd"/>
            <w:r w:rsidRPr="001A7701">
              <w:rPr>
                <w:rFonts w:ascii="Calibri" w:eastAsia="Times New Roman" w:hAnsi="Calibri" w:cs="Calibri"/>
                <w:sz w:val="16"/>
                <w:szCs w:val="16"/>
                <w:lang w:eastAsia="en-GB"/>
              </w:rPr>
              <w:t xml:space="preserve"> route from Granville for Fowey with a cargo of wooden hoops she was captured by German submarine UB-31 (Captained by Thomas Bieber), and sunk by gunfire when 15 miles SE from Start Point, Devon. There were no casualties, the crew being taken on board the U-Boat before the Ocean Swell was sunk. </w:t>
            </w:r>
          </w:p>
        </w:tc>
        <w:tc>
          <w:tcPr>
            <w:tcW w:w="1440" w:type="dxa"/>
            <w:gridSpan w:val="6"/>
            <w:tcBorders>
              <w:top w:val="single" w:sz="8" w:space="0" w:color="auto"/>
              <w:left w:val="nil"/>
              <w:bottom w:val="single" w:sz="8" w:space="0" w:color="auto"/>
              <w:right w:val="single" w:sz="8" w:space="0" w:color="auto"/>
            </w:tcBorders>
            <w:shd w:val="clear" w:color="000000" w:fill="FFFFFF"/>
            <w:vAlign w:val="center"/>
            <w:hideMark/>
          </w:tcPr>
          <w:p w14:paraId="051C9A5D" w14:textId="77777777" w:rsidR="001A7701" w:rsidRDefault="001A7701" w:rsidP="001A7701">
            <w:pPr>
              <w:jc w:val="center"/>
              <w:rPr>
                <w:rFonts w:ascii="Calibri" w:hAnsi="Calibri" w:cs="Calibri"/>
                <w:sz w:val="16"/>
                <w:szCs w:val="16"/>
              </w:rPr>
            </w:pPr>
            <w:r>
              <w:rPr>
                <w:rFonts w:ascii="Calibri" w:hAnsi="Calibri" w:cs="Calibri"/>
                <w:sz w:val="16"/>
                <w:szCs w:val="16"/>
              </w:rPr>
              <w:t xml:space="preserve">Charles Henry Deacon 1875                                   Joseph Rundle 1875                          Abbott 1881                          </w:t>
            </w:r>
            <w:proofErr w:type="spellStart"/>
            <w:proofErr w:type="gramStart"/>
            <w:r>
              <w:rPr>
                <w:rFonts w:ascii="Calibri" w:hAnsi="Calibri" w:cs="Calibri"/>
                <w:sz w:val="16"/>
                <w:szCs w:val="16"/>
              </w:rPr>
              <w:t>W.Hocken</w:t>
            </w:r>
            <w:proofErr w:type="spellEnd"/>
            <w:proofErr w:type="gramEnd"/>
            <w:r>
              <w:rPr>
                <w:rFonts w:ascii="Calibri" w:hAnsi="Calibri" w:cs="Calibri"/>
                <w:sz w:val="16"/>
                <w:szCs w:val="16"/>
              </w:rPr>
              <w:t xml:space="preserve"> 1883                   </w:t>
            </w:r>
            <w:proofErr w:type="spellStart"/>
            <w:r>
              <w:rPr>
                <w:rFonts w:ascii="Calibri" w:hAnsi="Calibri" w:cs="Calibri"/>
                <w:sz w:val="16"/>
                <w:szCs w:val="16"/>
              </w:rPr>
              <w:t>G.Dobson</w:t>
            </w:r>
            <w:proofErr w:type="spellEnd"/>
            <w:r>
              <w:rPr>
                <w:rFonts w:ascii="Calibri" w:hAnsi="Calibri" w:cs="Calibri"/>
                <w:sz w:val="16"/>
                <w:szCs w:val="16"/>
              </w:rPr>
              <w:t xml:space="preserve"> 1889             </w:t>
            </w:r>
            <w:proofErr w:type="spellStart"/>
            <w:r>
              <w:rPr>
                <w:rFonts w:ascii="Calibri" w:hAnsi="Calibri" w:cs="Calibri"/>
                <w:sz w:val="16"/>
                <w:szCs w:val="16"/>
              </w:rPr>
              <w:t>W.J.Gully</w:t>
            </w:r>
            <w:proofErr w:type="spellEnd"/>
            <w:r>
              <w:rPr>
                <w:rFonts w:ascii="Calibri" w:hAnsi="Calibri" w:cs="Calibri"/>
                <w:sz w:val="16"/>
                <w:szCs w:val="16"/>
              </w:rPr>
              <w:t xml:space="preserve"> 1894                    A .</w:t>
            </w:r>
            <w:proofErr w:type="spellStart"/>
            <w:r>
              <w:rPr>
                <w:rFonts w:ascii="Calibri" w:hAnsi="Calibri" w:cs="Calibri"/>
                <w:sz w:val="16"/>
                <w:szCs w:val="16"/>
              </w:rPr>
              <w:t>Rilliston</w:t>
            </w:r>
            <w:proofErr w:type="spellEnd"/>
            <w:r>
              <w:rPr>
                <w:rFonts w:ascii="Calibri" w:hAnsi="Calibri" w:cs="Calibri"/>
                <w:sz w:val="16"/>
                <w:szCs w:val="16"/>
              </w:rPr>
              <w:t xml:space="preserve">  1897               </w:t>
            </w:r>
            <w:proofErr w:type="spellStart"/>
            <w:r>
              <w:rPr>
                <w:rFonts w:ascii="Calibri" w:hAnsi="Calibri" w:cs="Calibri"/>
                <w:sz w:val="16"/>
                <w:szCs w:val="16"/>
              </w:rPr>
              <w:t>W.J.Bowman</w:t>
            </w:r>
            <w:proofErr w:type="spellEnd"/>
            <w:r>
              <w:rPr>
                <w:rFonts w:ascii="Calibri" w:hAnsi="Calibri" w:cs="Calibri"/>
                <w:sz w:val="16"/>
                <w:szCs w:val="16"/>
              </w:rPr>
              <w:t xml:space="preserve"> 1909                          Charles Henry Deacon 1899- 1917</w:t>
            </w:r>
          </w:p>
          <w:p w14:paraId="4FD8D099" w14:textId="36F9660C" w:rsidR="001A7701" w:rsidRPr="001A7701" w:rsidRDefault="001A7701" w:rsidP="001A7701">
            <w:pPr>
              <w:spacing w:after="0" w:line="240" w:lineRule="auto"/>
              <w:jc w:val="center"/>
              <w:rPr>
                <w:rFonts w:ascii="Calibri" w:eastAsia="Times New Roman" w:hAnsi="Calibri" w:cs="Calibri"/>
                <w:sz w:val="16"/>
                <w:szCs w:val="16"/>
                <w:lang w:eastAsia="en-GB"/>
              </w:rPr>
            </w:pPr>
          </w:p>
        </w:tc>
      </w:tr>
    </w:tbl>
    <w:p w14:paraId="2D1ECB53" w14:textId="77777777" w:rsidR="001A7701" w:rsidRPr="00B564F3" w:rsidRDefault="001A7701" w:rsidP="00B564F3"/>
    <w:p w14:paraId="79CD796D" w14:textId="77777777" w:rsidR="003F6B3C" w:rsidRPr="003158C8" w:rsidRDefault="003F6B3C" w:rsidP="003F6B3C">
      <w:r>
        <w:rPr>
          <w:noProof/>
          <w:lang w:eastAsia="en-GB"/>
        </w:rPr>
        <w:drawing>
          <wp:inline distT="0" distB="0" distL="0" distR="0" wp14:anchorId="38D0401C" wp14:editId="28384BDD">
            <wp:extent cx="5715000" cy="4114800"/>
            <wp:effectExtent l="0" t="0" r="0" b="0"/>
            <wp:docPr id="3" name="Picture 3" descr="Ocean Swell by Loo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cean Swell by Loo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114800"/>
                    </a:xfrm>
                    <a:prstGeom prst="rect">
                      <a:avLst/>
                    </a:prstGeom>
                    <a:noFill/>
                    <a:ln>
                      <a:noFill/>
                    </a:ln>
                  </pic:spPr>
                </pic:pic>
              </a:graphicData>
            </a:graphic>
          </wp:inline>
        </w:drawing>
      </w:r>
    </w:p>
    <w:p w14:paraId="5AB83B10" w14:textId="77777777" w:rsidR="003F6B3C" w:rsidRPr="003158C8" w:rsidRDefault="003F6B3C" w:rsidP="003F6B3C">
      <w:r w:rsidRPr="003158C8">
        <w:lastRenderedPageBreak/>
        <w:t xml:space="preserve">Ocean Swell by </w:t>
      </w:r>
      <w:r w:rsidR="00FA6B4D" w:rsidRPr="003158C8">
        <w:t>'John Loos 1900'</w:t>
      </w:r>
    </w:p>
    <w:p w14:paraId="68BEC760" w14:textId="47B658EF" w:rsidR="00FA6B4D" w:rsidRDefault="003F6B3C" w:rsidP="003F6B3C">
      <w:r w:rsidRPr="003158C8">
        <w:t>Description A portrait of the barquentine Ocean Swell, painted oil on canvas and within a fine maple veneered frame of the period. Signed and dated by the artist. Ocean Swell, a British sailing ship of 195 tons, was built by Stephen of Fowey in 1875 and at the time of her loss was still owned by them.</w:t>
      </w:r>
    </w:p>
    <w:p w14:paraId="397EA43D" w14:textId="7821ADB0" w:rsidR="00C778D3" w:rsidRDefault="00C778D3" w:rsidP="00C778D3">
      <w:pPr>
        <w:jc w:val="center"/>
      </w:pPr>
      <w:r>
        <w:rPr>
          <w:noProof/>
        </w:rPr>
        <w:drawing>
          <wp:inline distT="0" distB="0" distL="0" distR="0" wp14:anchorId="3F113F96" wp14:editId="34970A37">
            <wp:extent cx="4135755" cy="1590675"/>
            <wp:effectExtent l="0" t="0" r="0" b="9525"/>
            <wp:docPr id="34" name="Picture 34"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newspaper&#10;&#10;Description automatically generated"/>
                    <pic:cNvPicPr/>
                  </pic:nvPicPr>
                  <pic:blipFill>
                    <a:blip r:embed="rId7"/>
                    <a:stretch>
                      <a:fillRect/>
                    </a:stretch>
                  </pic:blipFill>
                  <pic:spPr>
                    <a:xfrm>
                      <a:off x="0" y="0"/>
                      <a:ext cx="4135755" cy="1590675"/>
                    </a:xfrm>
                    <a:prstGeom prst="rect">
                      <a:avLst/>
                    </a:prstGeom>
                  </pic:spPr>
                </pic:pic>
              </a:graphicData>
            </a:graphic>
          </wp:inline>
        </w:drawing>
      </w:r>
    </w:p>
    <w:p w14:paraId="32F6760E" w14:textId="2EA78B1C" w:rsidR="00C778D3" w:rsidRDefault="00B73B85" w:rsidP="00B73B85">
      <w:pPr>
        <w:jc w:val="center"/>
      </w:pPr>
      <w:r>
        <w:rPr>
          <w:noProof/>
        </w:rPr>
        <w:drawing>
          <wp:inline distT="0" distB="0" distL="0" distR="0" wp14:anchorId="6C90823E" wp14:editId="7AEADCBC">
            <wp:extent cx="5731510" cy="265430"/>
            <wp:effectExtent l="0" t="0" r="254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65430"/>
                    </a:xfrm>
                    <a:prstGeom prst="rect">
                      <a:avLst/>
                    </a:prstGeom>
                  </pic:spPr>
                </pic:pic>
              </a:graphicData>
            </a:graphic>
          </wp:inline>
        </w:drawing>
      </w:r>
      <w:r>
        <w:rPr>
          <w:noProof/>
        </w:rPr>
        <w:drawing>
          <wp:inline distT="0" distB="0" distL="0" distR="0" wp14:anchorId="1275835D" wp14:editId="3E09A852">
            <wp:extent cx="4071938" cy="1628775"/>
            <wp:effectExtent l="0" t="0" r="5080" b="0"/>
            <wp:docPr id="53" name="Picture 5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with medium confidence"/>
                    <pic:cNvPicPr/>
                  </pic:nvPicPr>
                  <pic:blipFill>
                    <a:blip r:embed="rId9"/>
                    <a:stretch>
                      <a:fillRect/>
                    </a:stretch>
                  </pic:blipFill>
                  <pic:spPr>
                    <a:xfrm>
                      <a:off x="0" y="0"/>
                      <a:ext cx="4075362" cy="1630145"/>
                    </a:xfrm>
                    <a:prstGeom prst="rect">
                      <a:avLst/>
                    </a:prstGeom>
                  </pic:spPr>
                </pic:pic>
              </a:graphicData>
            </a:graphic>
          </wp:inline>
        </w:drawing>
      </w:r>
    </w:p>
    <w:p w14:paraId="79F3A3A9" w14:textId="5B1AE068" w:rsidR="00F7002A" w:rsidRDefault="003F6B3C" w:rsidP="00884310">
      <w:pPr>
        <w:pStyle w:val="NoSpacing"/>
      </w:pPr>
      <w:r w:rsidRPr="003158C8">
        <w:t xml:space="preserve">On the </w:t>
      </w:r>
      <w:proofErr w:type="gramStart"/>
      <w:r w:rsidRPr="003158C8">
        <w:t>5th</w:t>
      </w:r>
      <w:proofErr w:type="gramEnd"/>
      <w:r w:rsidRPr="003158C8">
        <w:t xml:space="preserve"> July 1917, </w:t>
      </w:r>
      <w:proofErr w:type="spellStart"/>
      <w:r w:rsidRPr="003158C8">
        <w:t>en</w:t>
      </w:r>
      <w:proofErr w:type="spellEnd"/>
      <w:r w:rsidR="000E20F6">
        <w:t>-</w:t>
      </w:r>
      <w:r w:rsidRPr="003158C8">
        <w:t xml:space="preserve">route from Granville for Fowey with a cargo of wooden hoops she was captured by German submarine UB-31 (Captained by Thomas Bieber), and sunk by gunfire when 15 miles SE from Start Point, Devon. There were no casualties, the crew being taken on board the U-Boat before the Ocean Swell was sunk. </w:t>
      </w:r>
      <w:r w:rsidRPr="003158C8">
        <w:br/>
      </w:r>
    </w:p>
    <w:p w14:paraId="538D99A6" w14:textId="59A0C996" w:rsidR="000E20F6" w:rsidRDefault="003672D5" w:rsidP="00884310">
      <w:pPr>
        <w:pStyle w:val="NoSpacing"/>
      </w:pPr>
      <w:r>
        <w:rPr>
          <w:noProof/>
        </w:rPr>
        <w:lastRenderedPageBreak/>
        <w:drawing>
          <wp:inline distT="0" distB="0" distL="0" distR="0" wp14:anchorId="38AB1879" wp14:editId="2701ED9D">
            <wp:extent cx="4594273" cy="3828731"/>
            <wp:effectExtent l="0" t="0" r="0" b="635"/>
            <wp:docPr id="55" name="Picture 5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 let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4670" cy="3837396"/>
                    </a:xfrm>
                    <a:prstGeom prst="rect">
                      <a:avLst/>
                    </a:prstGeom>
                    <a:noFill/>
                    <a:ln>
                      <a:noFill/>
                    </a:ln>
                  </pic:spPr>
                </pic:pic>
              </a:graphicData>
            </a:graphic>
          </wp:inline>
        </w:drawing>
      </w:r>
      <w:r>
        <w:rPr>
          <w:noProof/>
        </w:rPr>
        <w:drawing>
          <wp:inline distT="0" distB="0" distL="0" distR="0" wp14:anchorId="6BAF0840" wp14:editId="193A054A">
            <wp:extent cx="4619249" cy="3765614"/>
            <wp:effectExtent l="0" t="0" r="0" b="6350"/>
            <wp:docPr id="56" name="Picture 5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1177" cy="3775337"/>
                    </a:xfrm>
                    <a:prstGeom prst="rect">
                      <a:avLst/>
                    </a:prstGeom>
                    <a:noFill/>
                    <a:ln>
                      <a:noFill/>
                    </a:ln>
                  </pic:spPr>
                </pic:pic>
              </a:graphicData>
            </a:graphic>
          </wp:inline>
        </w:drawing>
      </w:r>
      <w:r w:rsidR="003F6B3C" w:rsidRPr="003158C8">
        <w:br/>
      </w:r>
      <w:r w:rsidR="003F6B3C" w:rsidRPr="003158C8">
        <w:br/>
      </w:r>
      <w:r w:rsidR="003F6B3C" w:rsidRPr="003158C8">
        <w:br/>
      </w:r>
    </w:p>
    <w:p w14:paraId="12DA78EB" w14:textId="71C9534D" w:rsidR="00884310" w:rsidRDefault="00884310" w:rsidP="00884310">
      <w:pPr>
        <w:pStyle w:val="NoSpacing"/>
      </w:pPr>
      <w:r>
        <w:t>Crew list 1915</w:t>
      </w:r>
    </w:p>
    <w:p w14:paraId="625D7FD9" w14:textId="77777777" w:rsidR="00884310" w:rsidRDefault="00884310" w:rsidP="00884310">
      <w:pPr>
        <w:pStyle w:val="NoSpacing"/>
      </w:pPr>
      <w:r>
        <w:t>C H Deacon; rank/rating, Master; age, 40; place of birth, Devon; previous ship, same.</w:t>
      </w:r>
    </w:p>
    <w:p w14:paraId="37FE95AD" w14:textId="77777777" w:rsidR="00884310" w:rsidRDefault="00884310" w:rsidP="00884310">
      <w:pPr>
        <w:pStyle w:val="NoSpacing"/>
      </w:pPr>
      <w:r>
        <w:t>Alfred Dunn; rank/rating, Mate; age, 40; place of birth, Jersey; previous ship, same.</w:t>
      </w:r>
    </w:p>
    <w:p w14:paraId="3CC0F2A0" w14:textId="77777777" w:rsidR="00884310" w:rsidRDefault="00884310" w:rsidP="00884310">
      <w:pPr>
        <w:pStyle w:val="NoSpacing"/>
      </w:pPr>
      <w:r>
        <w:lastRenderedPageBreak/>
        <w:t>Adolphus Adams; rank/rating, Able Seaman; age, 24; place of birth, Charlestown; previous ship, same.</w:t>
      </w:r>
    </w:p>
    <w:p w14:paraId="5128C9BA" w14:textId="77777777" w:rsidR="00884310" w:rsidRDefault="00884310" w:rsidP="00884310">
      <w:pPr>
        <w:pStyle w:val="NoSpacing"/>
      </w:pPr>
      <w:r>
        <w:t xml:space="preserve">Thomas </w:t>
      </w:r>
      <w:proofErr w:type="spellStart"/>
      <w:r>
        <w:t>Shabley</w:t>
      </w:r>
      <w:proofErr w:type="spellEnd"/>
      <w:r>
        <w:t>; rank/rating, Cook; age, 60; place of birth, Probus; previous ship, same.</w:t>
      </w:r>
    </w:p>
    <w:p w14:paraId="24CFCA1A" w14:textId="77777777" w:rsidR="00884310" w:rsidRDefault="00884310" w:rsidP="00884310">
      <w:pPr>
        <w:pStyle w:val="NoSpacing"/>
      </w:pPr>
      <w:r>
        <w:t>Walter Fido; rank/rating, Able Seaman; age, 26; place of birth, Corsham; previous ship, Martha Edmonds of Fowey.</w:t>
      </w:r>
    </w:p>
    <w:p w14:paraId="5288FFA4" w14:textId="77777777" w:rsidR="00884310" w:rsidRDefault="00884310" w:rsidP="00884310">
      <w:pPr>
        <w:pStyle w:val="NoSpacing"/>
      </w:pPr>
      <w:r>
        <w:t>Rupert Harvey; rank/rating, Able Seaman; age, 25; place of birth, Todmorden; previous ship, Julia of Lancaster.</w:t>
      </w:r>
    </w:p>
    <w:p w14:paraId="6CC41942" w14:textId="77777777" w:rsidR="00D035A5" w:rsidRDefault="00884310" w:rsidP="00884310">
      <w:pPr>
        <w:pStyle w:val="NoSpacing"/>
      </w:pPr>
      <w:r>
        <w:t>James Breen; rank/rating, Able Seaman; age, 23; place of birth, Kingston; previous ship, Theory of Belfast.</w:t>
      </w:r>
    </w:p>
    <w:p w14:paraId="5EF7AFDC" w14:textId="77777777" w:rsidR="000E20F6" w:rsidRDefault="003F6B3C" w:rsidP="000E20F6">
      <w:pPr>
        <w:pStyle w:val="Heading3"/>
        <w:spacing w:before="300" w:after="30" w:line="432" w:lineRule="atLeast"/>
        <w:jc w:val="center"/>
        <w:rPr>
          <w:rFonts w:ascii="Verdana" w:eastAsia="Times New Roman" w:hAnsi="Verdana" w:cs="Times New Roman"/>
          <w:b/>
          <w:bCs/>
          <w:color w:val="28456E"/>
          <w:sz w:val="23"/>
          <w:szCs w:val="23"/>
          <w:lang w:eastAsia="en-GB"/>
        </w:rPr>
      </w:pPr>
      <w:r w:rsidRPr="003158C8">
        <w:lastRenderedPageBreak/>
        <w:br/>
      </w:r>
      <w:r w:rsidR="00D035A5">
        <w:rPr>
          <w:noProof/>
          <w:lang w:eastAsia="en-GB"/>
        </w:rPr>
        <w:drawing>
          <wp:inline distT="0" distB="0" distL="0" distR="0" wp14:anchorId="5E896F40" wp14:editId="597DE368">
            <wp:extent cx="5731510" cy="3576734"/>
            <wp:effectExtent l="0" t="0" r="2540" b="5080"/>
            <wp:docPr id="1" name="Picture 1" descr="C:\Users\Fowey Harbour\Downloads\IMG-0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wey Harbour\Downloads\IMG-038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576734"/>
                    </a:xfrm>
                    <a:prstGeom prst="rect">
                      <a:avLst/>
                    </a:prstGeom>
                    <a:noFill/>
                    <a:ln>
                      <a:noFill/>
                    </a:ln>
                  </pic:spPr>
                </pic:pic>
              </a:graphicData>
            </a:graphic>
          </wp:inline>
        </w:drawing>
      </w:r>
    </w:p>
    <w:p w14:paraId="45D0DAE4" w14:textId="77777777" w:rsidR="000E20F6" w:rsidRDefault="000E20F6" w:rsidP="000E20F6">
      <w:pPr>
        <w:pStyle w:val="Heading3"/>
        <w:spacing w:before="300" w:after="30" w:line="432" w:lineRule="atLeast"/>
        <w:jc w:val="center"/>
        <w:rPr>
          <w:rFonts w:ascii="Verdana" w:eastAsia="Times New Roman" w:hAnsi="Verdana" w:cs="Times New Roman"/>
          <w:b/>
          <w:bCs/>
          <w:color w:val="28456E"/>
          <w:sz w:val="23"/>
          <w:szCs w:val="23"/>
          <w:lang w:eastAsia="en-GB"/>
        </w:rPr>
      </w:pPr>
    </w:p>
    <w:p w14:paraId="1DA35117" w14:textId="13917E71" w:rsidR="000E20F6" w:rsidRDefault="00CB0A4F" w:rsidP="000E20F6">
      <w:pPr>
        <w:pStyle w:val="Heading3"/>
        <w:spacing w:before="300" w:after="30" w:line="432" w:lineRule="atLeast"/>
        <w:jc w:val="center"/>
        <w:rPr>
          <w:rFonts w:ascii="Verdana" w:eastAsia="Times New Roman" w:hAnsi="Verdana" w:cs="Times New Roman"/>
          <w:b/>
          <w:bCs/>
          <w:color w:val="28456E"/>
          <w:sz w:val="23"/>
          <w:szCs w:val="23"/>
          <w:lang w:eastAsia="en-GB"/>
        </w:rPr>
      </w:pPr>
      <w:r w:rsidRPr="00CB0A4F">
        <w:rPr>
          <w:rFonts w:ascii="Calibri" w:eastAsia="Calibri" w:hAnsi="Calibri" w:cs="Times New Roman"/>
          <w:noProof/>
          <w:color w:val="auto"/>
          <w:sz w:val="22"/>
          <w:szCs w:val="22"/>
        </w:rPr>
        <w:drawing>
          <wp:inline distT="0" distB="0" distL="0" distR="0" wp14:anchorId="4FAC806E" wp14:editId="27C7CB76">
            <wp:extent cx="5267325" cy="3238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7325" cy="323850"/>
                    </a:xfrm>
                    <a:prstGeom prst="rect">
                      <a:avLst/>
                    </a:prstGeom>
                  </pic:spPr>
                </pic:pic>
              </a:graphicData>
            </a:graphic>
          </wp:inline>
        </w:drawing>
      </w:r>
      <w:r w:rsidRPr="00CB0A4F">
        <w:rPr>
          <w:rFonts w:ascii="Calibri" w:eastAsia="Calibri" w:hAnsi="Calibri" w:cs="Times New Roman"/>
          <w:noProof/>
          <w:color w:val="auto"/>
          <w:sz w:val="22"/>
          <w:szCs w:val="22"/>
        </w:rPr>
        <w:drawing>
          <wp:inline distT="0" distB="0" distL="0" distR="0" wp14:anchorId="2868739B" wp14:editId="4A27C9B0">
            <wp:extent cx="5056094"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01231" cy="2767689"/>
                    </a:xfrm>
                    <a:prstGeom prst="rect">
                      <a:avLst/>
                    </a:prstGeom>
                  </pic:spPr>
                </pic:pic>
              </a:graphicData>
            </a:graphic>
          </wp:inline>
        </w:drawing>
      </w:r>
    </w:p>
    <w:p w14:paraId="1CEBC2EA" w14:textId="77777777" w:rsidR="000E20F6" w:rsidRDefault="000E20F6" w:rsidP="000E20F6">
      <w:pPr>
        <w:pStyle w:val="Heading3"/>
        <w:spacing w:before="300" w:after="30" w:line="432" w:lineRule="atLeast"/>
        <w:jc w:val="center"/>
        <w:rPr>
          <w:rFonts w:ascii="Verdana" w:eastAsia="Times New Roman" w:hAnsi="Verdana" w:cs="Times New Roman"/>
          <w:b/>
          <w:bCs/>
          <w:color w:val="28456E"/>
          <w:sz w:val="23"/>
          <w:szCs w:val="23"/>
          <w:lang w:eastAsia="en-GB"/>
        </w:rPr>
      </w:pPr>
    </w:p>
    <w:p w14:paraId="17118840" w14:textId="77777777" w:rsidR="000E20F6" w:rsidRDefault="000E20F6" w:rsidP="000E20F6">
      <w:pPr>
        <w:pStyle w:val="Heading3"/>
        <w:spacing w:before="300" w:after="30" w:line="432" w:lineRule="atLeast"/>
        <w:jc w:val="center"/>
        <w:rPr>
          <w:rFonts w:ascii="Verdana" w:eastAsia="Times New Roman" w:hAnsi="Verdana" w:cs="Times New Roman"/>
          <w:b/>
          <w:bCs/>
          <w:color w:val="28456E"/>
          <w:sz w:val="23"/>
          <w:szCs w:val="23"/>
          <w:lang w:eastAsia="en-GB"/>
        </w:rPr>
      </w:pPr>
    </w:p>
    <w:p w14:paraId="0B522C7D" w14:textId="13AEED51" w:rsidR="000E20F6" w:rsidRPr="000E20F6" w:rsidRDefault="00000000" w:rsidP="00EA4994">
      <w:pPr>
        <w:pStyle w:val="Heading3"/>
        <w:spacing w:before="300" w:after="30" w:line="432" w:lineRule="atLeast"/>
        <w:jc w:val="center"/>
        <w:rPr>
          <w:rFonts w:ascii="Verdana" w:eastAsia="Times New Roman" w:hAnsi="Verdana" w:cs="Times New Roman"/>
          <w:b/>
          <w:bCs/>
          <w:color w:val="28456E"/>
          <w:sz w:val="23"/>
          <w:szCs w:val="23"/>
          <w:lang w:eastAsia="en-GB"/>
        </w:rPr>
      </w:pPr>
      <w:hyperlink r:id="rId15" w:history="1">
        <w:r w:rsidR="000E20F6" w:rsidRPr="000E20F6">
          <w:rPr>
            <w:rFonts w:ascii="Verdana" w:eastAsia="Times New Roman" w:hAnsi="Verdana" w:cs="Times New Roman"/>
            <w:b/>
            <w:bCs/>
            <w:color w:val="CC0000"/>
            <w:sz w:val="23"/>
            <w:szCs w:val="23"/>
            <w:lang w:eastAsia="en-GB"/>
          </w:rPr>
          <w:t>Ships hit during WWI</w:t>
        </w:r>
      </w:hyperlink>
    </w:p>
    <w:p w14:paraId="6A817C0B" w14:textId="77777777" w:rsidR="000E20F6" w:rsidRPr="000E20F6" w:rsidRDefault="000E20F6" w:rsidP="000E20F6">
      <w:pPr>
        <w:spacing w:before="150" w:after="225" w:line="240" w:lineRule="auto"/>
        <w:jc w:val="center"/>
        <w:outlineLvl w:val="0"/>
        <w:rPr>
          <w:rFonts w:ascii="Verdana" w:eastAsia="Times New Roman" w:hAnsi="Verdana" w:cs="Times New Roman"/>
          <w:b/>
          <w:bCs/>
          <w:color w:val="28456E"/>
          <w:kern w:val="36"/>
          <w:sz w:val="38"/>
          <w:szCs w:val="38"/>
          <w:lang w:eastAsia="en-GB"/>
        </w:rPr>
      </w:pPr>
      <w:r w:rsidRPr="000E20F6">
        <w:rPr>
          <w:rFonts w:ascii="Verdana" w:eastAsia="Times New Roman" w:hAnsi="Verdana" w:cs="Times New Roman"/>
          <w:b/>
          <w:bCs/>
          <w:color w:val="28456E"/>
          <w:kern w:val="36"/>
          <w:sz w:val="38"/>
          <w:szCs w:val="38"/>
          <w:lang w:eastAsia="en-GB"/>
        </w:rPr>
        <w:t>Ocean Swell</w:t>
      </w:r>
    </w:p>
    <w:tbl>
      <w:tblPr>
        <w:tblW w:w="8250" w:type="dxa"/>
        <w:jc w:val="center"/>
        <w:tblCellSpacing w:w="15" w:type="dxa"/>
        <w:tblCellMar>
          <w:top w:w="60" w:type="dxa"/>
          <w:left w:w="15" w:type="dxa"/>
          <w:bottom w:w="225" w:type="dxa"/>
          <w:right w:w="15" w:type="dxa"/>
        </w:tblCellMar>
        <w:tblLook w:val="04A0" w:firstRow="1" w:lastRow="0" w:firstColumn="1" w:lastColumn="0" w:noHBand="0" w:noVBand="1"/>
      </w:tblPr>
      <w:tblGrid>
        <w:gridCol w:w="1545"/>
        <w:gridCol w:w="6705"/>
      </w:tblGrid>
      <w:tr w:rsidR="000E20F6" w:rsidRPr="000E20F6" w14:paraId="36926878" w14:textId="77777777" w:rsidTr="000E20F6">
        <w:trPr>
          <w:tblCellSpacing w:w="15" w:type="dxa"/>
          <w:jc w:val="center"/>
        </w:trPr>
        <w:tc>
          <w:tcPr>
            <w:tcW w:w="1500" w:type="dxa"/>
            <w:tcBorders>
              <w:bottom w:val="single" w:sz="6" w:space="0" w:color="E0E0E0"/>
            </w:tcBorders>
            <w:tcMar>
              <w:top w:w="30" w:type="dxa"/>
              <w:left w:w="30" w:type="dxa"/>
              <w:bottom w:w="30" w:type="dxa"/>
              <w:right w:w="30" w:type="dxa"/>
            </w:tcMar>
            <w:hideMark/>
          </w:tcPr>
          <w:p w14:paraId="04809A86"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b/>
                <w:bCs/>
                <w:sz w:val="24"/>
                <w:szCs w:val="24"/>
                <w:lang w:eastAsia="en-GB"/>
              </w:rPr>
              <w:t>Name</w:t>
            </w:r>
          </w:p>
        </w:tc>
        <w:tc>
          <w:tcPr>
            <w:tcW w:w="0" w:type="auto"/>
            <w:tcBorders>
              <w:left w:val="single" w:sz="6" w:space="0" w:color="E0E0E0"/>
              <w:bottom w:val="single" w:sz="6" w:space="0" w:color="E0E0E0"/>
            </w:tcBorders>
            <w:tcMar>
              <w:top w:w="45" w:type="dxa"/>
              <w:left w:w="45" w:type="dxa"/>
              <w:bottom w:w="45" w:type="dxa"/>
              <w:right w:w="45" w:type="dxa"/>
            </w:tcMar>
            <w:hideMark/>
          </w:tcPr>
          <w:p w14:paraId="54B4C911" w14:textId="77777777" w:rsidR="000E20F6" w:rsidRPr="000E20F6" w:rsidRDefault="000E20F6" w:rsidP="000E20F6">
            <w:pPr>
              <w:spacing w:before="60" w:after="60" w:line="336" w:lineRule="atLeast"/>
              <w:ind w:left="60" w:right="60"/>
              <w:rPr>
                <w:rFonts w:ascii="Times New Roman" w:eastAsia="Times New Roman" w:hAnsi="Times New Roman" w:cs="Times New Roman"/>
                <w:sz w:val="24"/>
                <w:szCs w:val="24"/>
                <w:lang w:eastAsia="en-GB"/>
              </w:rPr>
            </w:pPr>
            <w:r w:rsidRPr="000E20F6">
              <w:rPr>
                <w:rFonts w:ascii="Times New Roman" w:eastAsia="Times New Roman" w:hAnsi="Times New Roman" w:cs="Times New Roman"/>
                <w:sz w:val="24"/>
                <w:szCs w:val="24"/>
                <w:lang w:eastAsia="en-GB"/>
              </w:rPr>
              <w:t>Ocean Swell</w:t>
            </w:r>
          </w:p>
        </w:tc>
      </w:tr>
      <w:tr w:rsidR="000E20F6" w:rsidRPr="000E20F6" w14:paraId="3ECDCBC9" w14:textId="77777777" w:rsidTr="000E20F6">
        <w:trPr>
          <w:tblCellSpacing w:w="15" w:type="dxa"/>
          <w:jc w:val="center"/>
        </w:trPr>
        <w:tc>
          <w:tcPr>
            <w:tcW w:w="0" w:type="auto"/>
            <w:tcBorders>
              <w:bottom w:val="single" w:sz="6" w:space="0" w:color="E0E0E0"/>
            </w:tcBorders>
            <w:tcMar>
              <w:top w:w="30" w:type="dxa"/>
              <w:left w:w="30" w:type="dxa"/>
              <w:bottom w:w="30" w:type="dxa"/>
              <w:right w:w="30" w:type="dxa"/>
            </w:tcMar>
            <w:hideMark/>
          </w:tcPr>
          <w:p w14:paraId="29BE8E86"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b/>
                <w:bCs/>
                <w:sz w:val="24"/>
                <w:szCs w:val="24"/>
                <w:lang w:eastAsia="en-GB"/>
              </w:rPr>
              <w:t>Type</w:t>
            </w:r>
          </w:p>
        </w:tc>
        <w:tc>
          <w:tcPr>
            <w:tcW w:w="0" w:type="auto"/>
            <w:tcBorders>
              <w:left w:val="single" w:sz="6" w:space="0" w:color="E0E0E0"/>
              <w:bottom w:val="single" w:sz="6" w:space="0" w:color="E0E0E0"/>
            </w:tcBorders>
            <w:tcMar>
              <w:top w:w="45" w:type="dxa"/>
              <w:left w:w="45" w:type="dxa"/>
              <w:bottom w:w="45" w:type="dxa"/>
              <w:right w:w="45" w:type="dxa"/>
            </w:tcMar>
            <w:hideMark/>
          </w:tcPr>
          <w:p w14:paraId="0E6E76BC" w14:textId="77777777" w:rsidR="000E20F6" w:rsidRPr="000E20F6" w:rsidRDefault="000E20F6" w:rsidP="000E20F6">
            <w:pPr>
              <w:spacing w:before="60" w:after="60" w:line="336" w:lineRule="atLeast"/>
              <w:ind w:left="60" w:right="60"/>
              <w:rPr>
                <w:rFonts w:ascii="Times New Roman" w:eastAsia="Times New Roman" w:hAnsi="Times New Roman" w:cs="Times New Roman"/>
                <w:sz w:val="24"/>
                <w:szCs w:val="24"/>
                <w:lang w:eastAsia="en-GB"/>
              </w:rPr>
            </w:pPr>
            <w:r w:rsidRPr="000E20F6">
              <w:rPr>
                <w:rFonts w:ascii="Times New Roman" w:eastAsia="Times New Roman" w:hAnsi="Times New Roman" w:cs="Times New Roman"/>
                <w:sz w:val="24"/>
                <w:szCs w:val="24"/>
                <w:lang w:eastAsia="en-GB"/>
              </w:rPr>
              <w:t>Sailing vessel</w:t>
            </w:r>
          </w:p>
        </w:tc>
      </w:tr>
      <w:tr w:rsidR="000E20F6" w:rsidRPr="000E20F6" w14:paraId="67653662" w14:textId="77777777" w:rsidTr="000E20F6">
        <w:trPr>
          <w:tblCellSpacing w:w="15" w:type="dxa"/>
          <w:jc w:val="center"/>
        </w:trPr>
        <w:tc>
          <w:tcPr>
            <w:tcW w:w="0" w:type="auto"/>
            <w:tcBorders>
              <w:bottom w:val="single" w:sz="6" w:space="0" w:color="E0E0E0"/>
            </w:tcBorders>
            <w:tcMar>
              <w:top w:w="30" w:type="dxa"/>
              <w:left w:w="30" w:type="dxa"/>
              <w:bottom w:w="30" w:type="dxa"/>
              <w:right w:w="30" w:type="dxa"/>
            </w:tcMar>
            <w:hideMark/>
          </w:tcPr>
          <w:p w14:paraId="780FAE6A"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b/>
                <w:bCs/>
                <w:sz w:val="24"/>
                <w:szCs w:val="24"/>
                <w:lang w:eastAsia="en-GB"/>
              </w:rPr>
              <w:t>GRT</w:t>
            </w:r>
          </w:p>
        </w:tc>
        <w:tc>
          <w:tcPr>
            <w:tcW w:w="0" w:type="auto"/>
            <w:tcBorders>
              <w:left w:val="single" w:sz="6" w:space="0" w:color="E0E0E0"/>
              <w:bottom w:val="single" w:sz="6" w:space="0" w:color="E0E0E0"/>
            </w:tcBorders>
            <w:tcMar>
              <w:top w:w="45" w:type="dxa"/>
              <w:left w:w="45" w:type="dxa"/>
              <w:bottom w:w="45" w:type="dxa"/>
              <w:right w:w="45" w:type="dxa"/>
            </w:tcMar>
            <w:hideMark/>
          </w:tcPr>
          <w:p w14:paraId="0CA314E4" w14:textId="77777777" w:rsidR="000E20F6" w:rsidRPr="000E20F6" w:rsidRDefault="000E20F6" w:rsidP="000E20F6">
            <w:pPr>
              <w:spacing w:before="60" w:after="60" w:line="336" w:lineRule="atLeast"/>
              <w:ind w:left="60" w:right="60"/>
              <w:rPr>
                <w:rFonts w:ascii="Times New Roman" w:eastAsia="Times New Roman" w:hAnsi="Times New Roman" w:cs="Times New Roman"/>
                <w:sz w:val="24"/>
                <w:szCs w:val="24"/>
                <w:lang w:eastAsia="en-GB"/>
              </w:rPr>
            </w:pPr>
            <w:r w:rsidRPr="000E20F6">
              <w:rPr>
                <w:rFonts w:ascii="Times New Roman" w:eastAsia="Times New Roman" w:hAnsi="Times New Roman" w:cs="Times New Roman"/>
                <w:sz w:val="24"/>
                <w:szCs w:val="24"/>
                <w:lang w:eastAsia="en-GB"/>
              </w:rPr>
              <w:t>195 tons</w:t>
            </w:r>
          </w:p>
        </w:tc>
      </w:tr>
      <w:tr w:rsidR="000E20F6" w:rsidRPr="000E20F6" w14:paraId="4021CD77" w14:textId="77777777" w:rsidTr="000E20F6">
        <w:trPr>
          <w:tblCellSpacing w:w="15" w:type="dxa"/>
          <w:jc w:val="center"/>
        </w:trPr>
        <w:tc>
          <w:tcPr>
            <w:tcW w:w="0" w:type="auto"/>
            <w:tcBorders>
              <w:bottom w:val="single" w:sz="6" w:space="0" w:color="E0E0E0"/>
            </w:tcBorders>
            <w:tcMar>
              <w:top w:w="30" w:type="dxa"/>
              <w:left w:w="30" w:type="dxa"/>
              <w:bottom w:w="30" w:type="dxa"/>
              <w:right w:w="30" w:type="dxa"/>
            </w:tcMar>
            <w:hideMark/>
          </w:tcPr>
          <w:p w14:paraId="30E4395A"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b/>
                <w:bCs/>
                <w:sz w:val="24"/>
                <w:szCs w:val="24"/>
                <w:lang w:eastAsia="en-GB"/>
              </w:rPr>
              <w:t>Country</w:t>
            </w:r>
          </w:p>
        </w:tc>
        <w:tc>
          <w:tcPr>
            <w:tcW w:w="0" w:type="auto"/>
            <w:tcBorders>
              <w:left w:val="single" w:sz="6" w:space="0" w:color="E0E0E0"/>
              <w:bottom w:val="single" w:sz="6" w:space="0" w:color="E0E0E0"/>
            </w:tcBorders>
            <w:tcMar>
              <w:top w:w="45" w:type="dxa"/>
              <w:left w:w="45" w:type="dxa"/>
              <w:bottom w:w="45" w:type="dxa"/>
              <w:right w:w="45" w:type="dxa"/>
            </w:tcMar>
            <w:hideMark/>
          </w:tcPr>
          <w:p w14:paraId="3E78ECD0" w14:textId="77777777" w:rsidR="000E20F6" w:rsidRPr="000E20F6" w:rsidRDefault="000E20F6" w:rsidP="000E20F6">
            <w:pPr>
              <w:spacing w:before="60" w:after="60" w:line="336" w:lineRule="atLeast"/>
              <w:ind w:left="60" w:right="60"/>
              <w:rPr>
                <w:rFonts w:ascii="Times New Roman" w:eastAsia="Times New Roman" w:hAnsi="Times New Roman" w:cs="Times New Roman"/>
                <w:sz w:val="24"/>
                <w:szCs w:val="24"/>
                <w:lang w:eastAsia="en-GB"/>
              </w:rPr>
            </w:pPr>
            <w:r w:rsidRPr="000E20F6">
              <w:rPr>
                <w:rFonts w:ascii="Times New Roman" w:eastAsia="Times New Roman" w:hAnsi="Times New Roman" w:cs="Times New Roman"/>
                <w:noProof/>
                <w:color w:val="CC0000"/>
                <w:sz w:val="24"/>
                <w:szCs w:val="24"/>
                <w:lang w:eastAsia="en-GB"/>
              </w:rPr>
              <w:drawing>
                <wp:inline distT="0" distB="0" distL="0" distR="0" wp14:anchorId="73C49048" wp14:editId="56E004C7">
                  <wp:extent cx="171450" cy="114300"/>
                  <wp:effectExtent l="0" t="0" r="0" b="0"/>
                  <wp:docPr id="2"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0E20F6">
              <w:rPr>
                <w:rFonts w:ascii="Times New Roman" w:eastAsia="Times New Roman" w:hAnsi="Times New Roman" w:cs="Times New Roman"/>
                <w:sz w:val="24"/>
                <w:szCs w:val="24"/>
                <w:lang w:eastAsia="en-GB"/>
              </w:rPr>
              <w:t>  </w:t>
            </w:r>
            <w:hyperlink r:id="rId18" w:history="1">
              <w:r w:rsidRPr="000E20F6">
                <w:rPr>
                  <w:rFonts w:ascii="Times New Roman" w:eastAsia="Times New Roman" w:hAnsi="Times New Roman" w:cs="Times New Roman"/>
                  <w:color w:val="CC0000"/>
                  <w:sz w:val="24"/>
                  <w:szCs w:val="24"/>
                  <w:lang w:eastAsia="en-GB"/>
                </w:rPr>
                <w:t>British</w:t>
              </w:r>
            </w:hyperlink>
          </w:p>
        </w:tc>
      </w:tr>
      <w:tr w:rsidR="000E20F6" w:rsidRPr="000E20F6" w14:paraId="44D1EB68" w14:textId="77777777" w:rsidTr="000E20F6">
        <w:trPr>
          <w:tblCellSpacing w:w="15" w:type="dxa"/>
          <w:jc w:val="center"/>
        </w:trPr>
        <w:tc>
          <w:tcPr>
            <w:tcW w:w="0" w:type="auto"/>
            <w:tcBorders>
              <w:bottom w:val="single" w:sz="6" w:space="0" w:color="E0E0E0"/>
            </w:tcBorders>
            <w:tcMar>
              <w:top w:w="30" w:type="dxa"/>
              <w:left w:w="30" w:type="dxa"/>
              <w:bottom w:w="30" w:type="dxa"/>
              <w:right w:w="30" w:type="dxa"/>
            </w:tcMar>
            <w:hideMark/>
          </w:tcPr>
          <w:p w14:paraId="6BD42944"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b/>
                <w:bCs/>
                <w:sz w:val="24"/>
                <w:szCs w:val="24"/>
                <w:lang w:eastAsia="en-GB"/>
              </w:rPr>
              <w:t>Built</w:t>
            </w:r>
          </w:p>
        </w:tc>
        <w:tc>
          <w:tcPr>
            <w:tcW w:w="0" w:type="auto"/>
            <w:tcBorders>
              <w:left w:val="single" w:sz="6" w:space="0" w:color="E0E0E0"/>
              <w:bottom w:val="single" w:sz="6" w:space="0" w:color="E0E0E0"/>
            </w:tcBorders>
            <w:tcMar>
              <w:top w:w="45" w:type="dxa"/>
              <w:left w:w="45" w:type="dxa"/>
              <w:bottom w:w="45" w:type="dxa"/>
              <w:right w:w="45" w:type="dxa"/>
            </w:tcMar>
            <w:hideMark/>
          </w:tcPr>
          <w:p w14:paraId="45400A24" w14:textId="77777777" w:rsidR="000E20F6" w:rsidRPr="000E20F6" w:rsidRDefault="000E20F6" w:rsidP="000E20F6">
            <w:pPr>
              <w:spacing w:before="60" w:after="60" w:line="336" w:lineRule="atLeast"/>
              <w:ind w:left="60" w:right="60"/>
              <w:rPr>
                <w:rFonts w:ascii="Times New Roman" w:eastAsia="Times New Roman" w:hAnsi="Times New Roman" w:cs="Times New Roman"/>
                <w:sz w:val="24"/>
                <w:szCs w:val="24"/>
                <w:lang w:eastAsia="en-GB"/>
              </w:rPr>
            </w:pPr>
            <w:r w:rsidRPr="000E20F6">
              <w:rPr>
                <w:rFonts w:ascii="Times New Roman" w:eastAsia="Times New Roman" w:hAnsi="Times New Roman" w:cs="Times New Roman"/>
                <w:sz w:val="24"/>
                <w:szCs w:val="24"/>
                <w:lang w:eastAsia="en-GB"/>
              </w:rPr>
              <w:t>1875</w:t>
            </w:r>
          </w:p>
        </w:tc>
      </w:tr>
      <w:tr w:rsidR="000E20F6" w:rsidRPr="000E20F6" w14:paraId="596B1493" w14:textId="77777777" w:rsidTr="000E20F6">
        <w:trPr>
          <w:tblCellSpacing w:w="15" w:type="dxa"/>
          <w:jc w:val="center"/>
        </w:trPr>
        <w:tc>
          <w:tcPr>
            <w:tcW w:w="0" w:type="auto"/>
            <w:tcBorders>
              <w:bottom w:val="single" w:sz="6" w:space="0" w:color="E0E0E0"/>
            </w:tcBorders>
            <w:tcMar>
              <w:top w:w="30" w:type="dxa"/>
              <w:left w:w="30" w:type="dxa"/>
              <w:bottom w:w="30" w:type="dxa"/>
              <w:right w:w="30" w:type="dxa"/>
            </w:tcMar>
            <w:hideMark/>
          </w:tcPr>
          <w:p w14:paraId="4440D6F0"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b/>
                <w:bCs/>
                <w:sz w:val="24"/>
                <w:szCs w:val="24"/>
                <w:lang w:eastAsia="en-GB"/>
              </w:rPr>
              <w:t>Builder</w:t>
            </w:r>
          </w:p>
        </w:tc>
        <w:tc>
          <w:tcPr>
            <w:tcW w:w="0" w:type="auto"/>
            <w:tcBorders>
              <w:left w:val="single" w:sz="6" w:space="0" w:color="E0E0E0"/>
              <w:bottom w:val="single" w:sz="6" w:space="0" w:color="E0E0E0"/>
            </w:tcBorders>
            <w:tcMar>
              <w:top w:w="45" w:type="dxa"/>
              <w:left w:w="45" w:type="dxa"/>
              <w:bottom w:w="45" w:type="dxa"/>
              <w:right w:w="45" w:type="dxa"/>
            </w:tcMar>
            <w:hideMark/>
          </w:tcPr>
          <w:p w14:paraId="06828D15" w14:textId="77777777" w:rsidR="000E20F6" w:rsidRPr="000E20F6" w:rsidRDefault="000E20F6" w:rsidP="000E20F6">
            <w:pPr>
              <w:spacing w:before="60" w:after="60" w:line="336" w:lineRule="atLeast"/>
              <w:ind w:left="60" w:right="60"/>
              <w:rPr>
                <w:rFonts w:ascii="Times New Roman" w:eastAsia="Times New Roman" w:hAnsi="Times New Roman" w:cs="Times New Roman"/>
                <w:sz w:val="24"/>
                <w:szCs w:val="24"/>
                <w:lang w:eastAsia="en-GB"/>
              </w:rPr>
            </w:pPr>
            <w:r w:rsidRPr="000E20F6">
              <w:rPr>
                <w:rFonts w:ascii="Times New Roman" w:eastAsia="Times New Roman" w:hAnsi="Times New Roman" w:cs="Times New Roman"/>
                <w:sz w:val="24"/>
                <w:szCs w:val="24"/>
                <w:lang w:eastAsia="en-GB"/>
              </w:rPr>
              <w:t>Stephen, Fowey</w:t>
            </w:r>
          </w:p>
        </w:tc>
      </w:tr>
      <w:tr w:rsidR="000E20F6" w:rsidRPr="000E20F6" w14:paraId="588104F8" w14:textId="77777777" w:rsidTr="000E20F6">
        <w:trPr>
          <w:tblCellSpacing w:w="15" w:type="dxa"/>
          <w:jc w:val="center"/>
        </w:trPr>
        <w:tc>
          <w:tcPr>
            <w:tcW w:w="0" w:type="auto"/>
            <w:tcBorders>
              <w:bottom w:val="single" w:sz="6" w:space="0" w:color="E0E0E0"/>
            </w:tcBorders>
            <w:tcMar>
              <w:top w:w="30" w:type="dxa"/>
              <w:left w:w="30" w:type="dxa"/>
              <w:bottom w:w="30" w:type="dxa"/>
              <w:right w:w="30" w:type="dxa"/>
            </w:tcMar>
            <w:hideMark/>
          </w:tcPr>
          <w:p w14:paraId="7C014336"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b/>
                <w:bCs/>
                <w:sz w:val="24"/>
                <w:szCs w:val="24"/>
                <w:lang w:eastAsia="en-GB"/>
              </w:rPr>
              <w:t>Operator</w:t>
            </w:r>
          </w:p>
        </w:tc>
        <w:tc>
          <w:tcPr>
            <w:tcW w:w="0" w:type="auto"/>
            <w:tcBorders>
              <w:left w:val="single" w:sz="6" w:space="0" w:color="E0E0E0"/>
              <w:bottom w:val="single" w:sz="6" w:space="0" w:color="E0E0E0"/>
            </w:tcBorders>
            <w:tcMar>
              <w:top w:w="45" w:type="dxa"/>
              <w:left w:w="45" w:type="dxa"/>
              <w:bottom w:w="45" w:type="dxa"/>
              <w:right w:w="45" w:type="dxa"/>
            </w:tcMar>
            <w:hideMark/>
          </w:tcPr>
          <w:p w14:paraId="577C5977" w14:textId="77777777" w:rsidR="000E20F6" w:rsidRPr="000E20F6" w:rsidRDefault="000E20F6" w:rsidP="000E20F6">
            <w:pPr>
              <w:spacing w:before="60" w:after="60" w:line="336" w:lineRule="atLeast"/>
              <w:ind w:left="60" w:right="60"/>
              <w:rPr>
                <w:rFonts w:ascii="Times New Roman" w:eastAsia="Times New Roman" w:hAnsi="Times New Roman" w:cs="Times New Roman"/>
                <w:sz w:val="24"/>
                <w:szCs w:val="24"/>
                <w:lang w:eastAsia="en-GB"/>
              </w:rPr>
            </w:pPr>
            <w:r w:rsidRPr="000E20F6">
              <w:rPr>
                <w:rFonts w:ascii="Times New Roman" w:eastAsia="Times New Roman" w:hAnsi="Times New Roman" w:cs="Times New Roman"/>
                <w:sz w:val="24"/>
                <w:szCs w:val="24"/>
                <w:lang w:eastAsia="en-GB"/>
              </w:rPr>
              <w:t>E. Stephens, Fowey</w:t>
            </w:r>
          </w:p>
        </w:tc>
      </w:tr>
      <w:tr w:rsidR="000E20F6" w:rsidRPr="000E20F6" w14:paraId="364A2263" w14:textId="77777777" w:rsidTr="000E20F6">
        <w:trPr>
          <w:tblCellSpacing w:w="15" w:type="dxa"/>
          <w:jc w:val="center"/>
        </w:trPr>
        <w:tc>
          <w:tcPr>
            <w:tcW w:w="0" w:type="auto"/>
            <w:tcBorders>
              <w:bottom w:val="single" w:sz="6" w:space="0" w:color="E0E0E0"/>
            </w:tcBorders>
            <w:tcMar>
              <w:top w:w="30" w:type="dxa"/>
              <w:left w:w="30" w:type="dxa"/>
              <w:bottom w:w="30" w:type="dxa"/>
              <w:right w:w="30" w:type="dxa"/>
            </w:tcMar>
            <w:hideMark/>
          </w:tcPr>
          <w:p w14:paraId="68A876A8"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b/>
                <w:bCs/>
                <w:sz w:val="24"/>
                <w:szCs w:val="24"/>
                <w:lang w:eastAsia="en-GB"/>
              </w:rPr>
              <w:t>History</w:t>
            </w:r>
          </w:p>
        </w:tc>
        <w:tc>
          <w:tcPr>
            <w:tcW w:w="0" w:type="auto"/>
            <w:tcBorders>
              <w:left w:val="single" w:sz="6" w:space="0" w:color="E0E0E0"/>
              <w:bottom w:val="single" w:sz="6" w:space="0" w:color="E0E0E0"/>
            </w:tcBorders>
            <w:tcMar>
              <w:top w:w="45" w:type="dxa"/>
              <w:left w:w="45" w:type="dxa"/>
              <w:bottom w:w="45" w:type="dxa"/>
              <w:right w:w="45" w:type="dxa"/>
            </w:tcMar>
            <w:hideMark/>
          </w:tcPr>
          <w:p w14:paraId="21DCFFB2" w14:textId="77777777" w:rsidR="000E20F6" w:rsidRPr="000E20F6" w:rsidRDefault="000E20F6" w:rsidP="000E20F6">
            <w:pPr>
              <w:spacing w:before="60" w:after="60" w:line="336" w:lineRule="atLeast"/>
              <w:ind w:left="60" w:right="60"/>
              <w:rPr>
                <w:rFonts w:ascii="Times New Roman" w:eastAsia="Times New Roman" w:hAnsi="Times New Roman" w:cs="Times New Roman"/>
                <w:sz w:val="24"/>
                <w:szCs w:val="24"/>
                <w:lang w:eastAsia="en-GB"/>
              </w:rPr>
            </w:pPr>
            <w:r w:rsidRPr="000E20F6">
              <w:rPr>
                <w:rFonts w:ascii="Times New Roman" w:eastAsia="Times New Roman" w:hAnsi="Times New Roman" w:cs="Times New Roman"/>
                <w:sz w:val="24"/>
                <w:szCs w:val="24"/>
                <w:lang w:eastAsia="en-GB"/>
              </w:rPr>
              <w:t>Wooden barkentine.</w:t>
            </w:r>
          </w:p>
        </w:tc>
      </w:tr>
    </w:tbl>
    <w:p w14:paraId="5515F7D2" w14:textId="77777777" w:rsidR="000E20F6" w:rsidRPr="000E20F6" w:rsidRDefault="000E20F6" w:rsidP="000E20F6">
      <w:pPr>
        <w:spacing w:after="0" w:line="240" w:lineRule="auto"/>
        <w:jc w:val="center"/>
        <w:rPr>
          <w:rFonts w:ascii="Verdana" w:eastAsia="Times New Roman" w:hAnsi="Verdana" w:cs="Times New Roman"/>
          <w:color w:val="000000"/>
          <w:sz w:val="19"/>
          <w:szCs w:val="19"/>
          <w:lang w:eastAsia="en-GB"/>
        </w:rPr>
      </w:pPr>
    </w:p>
    <w:p w14:paraId="46D1148C" w14:textId="77777777" w:rsidR="000E20F6" w:rsidRPr="000E20F6" w:rsidRDefault="000E20F6" w:rsidP="000E20F6">
      <w:pPr>
        <w:spacing w:before="300" w:after="30" w:line="432" w:lineRule="atLeast"/>
        <w:jc w:val="center"/>
        <w:outlineLvl w:val="2"/>
        <w:rPr>
          <w:rFonts w:ascii="Verdana" w:eastAsia="Times New Roman" w:hAnsi="Verdana" w:cs="Times New Roman"/>
          <w:b/>
          <w:bCs/>
          <w:color w:val="28456E"/>
          <w:sz w:val="23"/>
          <w:szCs w:val="23"/>
          <w:lang w:eastAsia="en-GB"/>
        </w:rPr>
      </w:pPr>
      <w:r w:rsidRPr="000E20F6">
        <w:rPr>
          <w:rFonts w:ascii="Verdana" w:eastAsia="Times New Roman" w:hAnsi="Verdana" w:cs="Times New Roman"/>
          <w:b/>
          <w:bCs/>
          <w:color w:val="28456E"/>
          <w:sz w:val="23"/>
          <w:szCs w:val="23"/>
          <w:lang w:eastAsia="en-GB"/>
        </w:rPr>
        <w:t>U-boat attacks on Sailing vessel Ocean Swell</w:t>
      </w:r>
    </w:p>
    <w:tbl>
      <w:tblPr>
        <w:tblW w:w="0" w:type="auto"/>
        <w:jc w:val="center"/>
        <w:tblCellSpacing w:w="15" w:type="dxa"/>
        <w:tblBorders>
          <w:top w:val="single" w:sz="2" w:space="0" w:color="6180A0"/>
          <w:left w:val="single" w:sz="2" w:space="0" w:color="6180A0"/>
          <w:bottom w:val="single" w:sz="2" w:space="0" w:color="6180A0"/>
          <w:right w:val="single" w:sz="2" w:space="0" w:color="6180A0"/>
        </w:tblBorders>
        <w:tblCellMar>
          <w:top w:w="60" w:type="dxa"/>
          <w:left w:w="15" w:type="dxa"/>
          <w:bottom w:w="15" w:type="dxa"/>
          <w:right w:w="15" w:type="dxa"/>
        </w:tblCellMar>
        <w:tblLook w:val="04A0" w:firstRow="1" w:lastRow="0" w:firstColumn="1" w:lastColumn="0" w:noHBand="0" w:noVBand="1"/>
      </w:tblPr>
      <w:tblGrid>
        <w:gridCol w:w="316"/>
        <w:gridCol w:w="1380"/>
        <w:gridCol w:w="1350"/>
        <w:gridCol w:w="680"/>
        <w:gridCol w:w="1068"/>
        <w:gridCol w:w="1087"/>
        <w:gridCol w:w="1098"/>
        <w:gridCol w:w="948"/>
        <w:gridCol w:w="1249"/>
      </w:tblGrid>
      <w:tr w:rsidR="000E20F6" w:rsidRPr="000E20F6" w14:paraId="634B6BFA" w14:textId="77777777" w:rsidTr="000E20F6">
        <w:trPr>
          <w:tblCellSpacing w:w="15" w:type="dxa"/>
          <w:jc w:val="center"/>
        </w:trPr>
        <w:tc>
          <w:tcPr>
            <w:tcW w:w="0" w:type="auto"/>
            <w:tcBorders>
              <w:top w:val="single" w:sz="6" w:space="0" w:color="6180A0"/>
              <w:left w:val="single" w:sz="6" w:space="0" w:color="6180A0"/>
              <w:bottom w:val="single" w:sz="6" w:space="0" w:color="6180A0"/>
              <w:right w:val="single" w:sz="6" w:space="0" w:color="6180A0"/>
            </w:tcBorders>
            <w:shd w:val="clear" w:color="auto" w:fill="EBEBEB"/>
            <w:tcMar>
              <w:top w:w="30" w:type="dxa"/>
              <w:left w:w="30" w:type="dxa"/>
              <w:bottom w:w="30" w:type="dxa"/>
              <w:right w:w="30" w:type="dxa"/>
            </w:tcMar>
            <w:hideMark/>
          </w:tcPr>
          <w:p w14:paraId="5E0E0FDB"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p>
        </w:tc>
        <w:tc>
          <w:tcPr>
            <w:tcW w:w="0" w:type="auto"/>
            <w:tcBorders>
              <w:top w:val="single" w:sz="6" w:space="0" w:color="6180A0"/>
              <w:left w:val="single" w:sz="6" w:space="0" w:color="6180A0"/>
              <w:bottom w:val="single" w:sz="6" w:space="0" w:color="6180A0"/>
              <w:right w:val="single" w:sz="6" w:space="0" w:color="6180A0"/>
            </w:tcBorders>
            <w:shd w:val="clear" w:color="auto" w:fill="EBEBEB"/>
            <w:tcMar>
              <w:top w:w="30" w:type="dxa"/>
              <w:left w:w="30" w:type="dxa"/>
              <w:bottom w:w="30" w:type="dxa"/>
              <w:right w:w="30" w:type="dxa"/>
            </w:tcMar>
            <w:hideMark/>
          </w:tcPr>
          <w:p w14:paraId="5C832BF5"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b/>
                <w:bCs/>
                <w:sz w:val="24"/>
                <w:szCs w:val="24"/>
                <w:lang w:eastAsia="en-GB"/>
              </w:rPr>
              <w:t>Date</w:t>
            </w:r>
          </w:p>
        </w:tc>
        <w:tc>
          <w:tcPr>
            <w:tcW w:w="0" w:type="auto"/>
            <w:tcBorders>
              <w:top w:val="single" w:sz="6" w:space="0" w:color="6180A0"/>
              <w:left w:val="single" w:sz="6" w:space="0" w:color="6180A0"/>
              <w:bottom w:val="single" w:sz="6" w:space="0" w:color="6180A0"/>
              <w:right w:val="single" w:sz="6" w:space="0" w:color="6180A0"/>
            </w:tcBorders>
            <w:shd w:val="clear" w:color="auto" w:fill="EBEBEB"/>
            <w:tcMar>
              <w:top w:w="30" w:type="dxa"/>
              <w:left w:w="30" w:type="dxa"/>
              <w:bottom w:w="30" w:type="dxa"/>
              <w:right w:w="30" w:type="dxa"/>
            </w:tcMar>
            <w:hideMark/>
          </w:tcPr>
          <w:p w14:paraId="2F3A4952"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b/>
                <w:bCs/>
                <w:sz w:val="24"/>
                <w:szCs w:val="24"/>
                <w:lang w:eastAsia="en-GB"/>
              </w:rPr>
              <w:t>U-boat</w:t>
            </w:r>
          </w:p>
        </w:tc>
        <w:tc>
          <w:tcPr>
            <w:tcW w:w="0" w:type="auto"/>
            <w:tcBorders>
              <w:top w:val="single" w:sz="6" w:space="0" w:color="6180A0"/>
              <w:left w:val="single" w:sz="6" w:space="0" w:color="6180A0"/>
              <w:bottom w:val="single" w:sz="6" w:space="0" w:color="6180A0"/>
              <w:right w:val="single" w:sz="6" w:space="0" w:color="6180A0"/>
            </w:tcBorders>
            <w:shd w:val="clear" w:color="auto" w:fill="EBEBEB"/>
            <w:tcMar>
              <w:top w:w="30" w:type="dxa"/>
              <w:left w:w="30" w:type="dxa"/>
              <w:bottom w:w="30" w:type="dxa"/>
              <w:right w:w="30" w:type="dxa"/>
            </w:tcMar>
            <w:hideMark/>
          </w:tcPr>
          <w:p w14:paraId="6A1B972B"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b/>
                <w:bCs/>
                <w:sz w:val="24"/>
                <w:szCs w:val="24"/>
                <w:lang w:eastAsia="en-GB"/>
              </w:rPr>
              <w:t>Loss type</w:t>
            </w:r>
          </w:p>
        </w:tc>
        <w:tc>
          <w:tcPr>
            <w:tcW w:w="0" w:type="auto"/>
            <w:tcBorders>
              <w:top w:val="single" w:sz="6" w:space="0" w:color="6180A0"/>
              <w:left w:val="single" w:sz="6" w:space="0" w:color="6180A0"/>
              <w:bottom w:val="single" w:sz="6" w:space="0" w:color="6180A0"/>
              <w:right w:val="single" w:sz="6" w:space="0" w:color="6180A0"/>
            </w:tcBorders>
            <w:shd w:val="clear" w:color="auto" w:fill="EBEBEB"/>
            <w:tcMar>
              <w:top w:w="30" w:type="dxa"/>
              <w:left w:w="30" w:type="dxa"/>
              <w:bottom w:w="30" w:type="dxa"/>
              <w:right w:w="30" w:type="dxa"/>
            </w:tcMar>
            <w:hideMark/>
          </w:tcPr>
          <w:p w14:paraId="3F83384B"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b/>
                <w:bCs/>
                <w:sz w:val="24"/>
                <w:szCs w:val="24"/>
                <w:lang w:eastAsia="en-GB"/>
              </w:rPr>
              <w:t>Position</w:t>
            </w:r>
          </w:p>
        </w:tc>
        <w:tc>
          <w:tcPr>
            <w:tcW w:w="0" w:type="auto"/>
            <w:tcBorders>
              <w:top w:val="single" w:sz="6" w:space="0" w:color="6180A0"/>
              <w:left w:val="single" w:sz="6" w:space="0" w:color="6180A0"/>
              <w:bottom w:val="single" w:sz="6" w:space="0" w:color="6180A0"/>
              <w:right w:val="single" w:sz="6" w:space="0" w:color="6180A0"/>
            </w:tcBorders>
            <w:shd w:val="clear" w:color="auto" w:fill="EBEBEB"/>
            <w:tcMar>
              <w:top w:w="30" w:type="dxa"/>
              <w:left w:w="30" w:type="dxa"/>
              <w:bottom w:w="30" w:type="dxa"/>
              <w:right w:w="30" w:type="dxa"/>
            </w:tcMar>
            <w:hideMark/>
          </w:tcPr>
          <w:p w14:paraId="28136FC3"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b/>
                <w:bCs/>
                <w:sz w:val="24"/>
                <w:szCs w:val="24"/>
                <w:lang w:eastAsia="en-GB"/>
              </w:rPr>
              <w:t>Location</w:t>
            </w:r>
          </w:p>
        </w:tc>
        <w:tc>
          <w:tcPr>
            <w:tcW w:w="0" w:type="auto"/>
            <w:tcBorders>
              <w:top w:val="single" w:sz="6" w:space="0" w:color="6180A0"/>
              <w:left w:val="single" w:sz="6" w:space="0" w:color="6180A0"/>
              <w:bottom w:val="single" w:sz="6" w:space="0" w:color="6180A0"/>
              <w:right w:val="single" w:sz="6" w:space="0" w:color="6180A0"/>
            </w:tcBorders>
            <w:shd w:val="clear" w:color="auto" w:fill="EBEBEB"/>
            <w:tcMar>
              <w:top w:w="30" w:type="dxa"/>
              <w:left w:w="30" w:type="dxa"/>
              <w:bottom w:w="30" w:type="dxa"/>
              <w:right w:w="30" w:type="dxa"/>
            </w:tcMar>
            <w:hideMark/>
          </w:tcPr>
          <w:p w14:paraId="0CB34F81"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b/>
                <w:bCs/>
                <w:sz w:val="24"/>
                <w:szCs w:val="24"/>
                <w:lang w:eastAsia="en-GB"/>
              </w:rPr>
              <w:t>Route</w:t>
            </w:r>
          </w:p>
        </w:tc>
        <w:tc>
          <w:tcPr>
            <w:tcW w:w="0" w:type="auto"/>
            <w:tcBorders>
              <w:top w:val="single" w:sz="6" w:space="0" w:color="6180A0"/>
              <w:left w:val="single" w:sz="6" w:space="0" w:color="6180A0"/>
              <w:bottom w:val="single" w:sz="6" w:space="0" w:color="6180A0"/>
              <w:right w:val="single" w:sz="6" w:space="0" w:color="6180A0"/>
            </w:tcBorders>
            <w:shd w:val="clear" w:color="auto" w:fill="EBEBEB"/>
            <w:tcMar>
              <w:top w:w="30" w:type="dxa"/>
              <w:left w:w="30" w:type="dxa"/>
              <w:bottom w:w="30" w:type="dxa"/>
              <w:right w:w="30" w:type="dxa"/>
            </w:tcMar>
            <w:hideMark/>
          </w:tcPr>
          <w:p w14:paraId="55FDBC2A"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b/>
                <w:bCs/>
                <w:sz w:val="24"/>
                <w:szCs w:val="24"/>
                <w:lang w:eastAsia="en-GB"/>
              </w:rPr>
              <w:t>Cargo</w:t>
            </w:r>
          </w:p>
        </w:tc>
        <w:tc>
          <w:tcPr>
            <w:tcW w:w="0" w:type="auto"/>
            <w:tcBorders>
              <w:top w:val="single" w:sz="6" w:space="0" w:color="6180A0"/>
              <w:left w:val="single" w:sz="6" w:space="0" w:color="6180A0"/>
              <w:bottom w:val="single" w:sz="6" w:space="0" w:color="6180A0"/>
              <w:right w:val="single" w:sz="6" w:space="0" w:color="6180A0"/>
            </w:tcBorders>
            <w:shd w:val="clear" w:color="auto" w:fill="EBEBEB"/>
            <w:tcMar>
              <w:top w:w="30" w:type="dxa"/>
              <w:left w:w="30" w:type="dxa"/>
              <w:bottom w:w="30" w:type="dxa"/>
              <w:right w:w="30" w:type="dxa"/>
            </w:tcMar>
            <w:hideMark/>
          </w:tcPr>
          <w:p w14:paraId="022868DC"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b/>
                <w:bCs/>
                <w:sz w:val="24"/>
                <w:szCs w:val="24"/>
                <w:lang w:eastAsia="en-GB"/>
              </w:rPr>
              <w:t>Casualties</w:t>
            </w:r>
          </w:p>
        </w:tc>
      </w:tr>
      <w:tr w:rsidR="000E20F6" w:rsidRPr="000E20F6" w14:paraId="3587EA34" w14:textId="77777777" w:rsidTr="000E20F6">
        <w:trPr>
          <w:tblCellSpacing w:w="15" w:type="dxa"/>
          <w:jc w:val="center"/>
        </w:trPr>
        <w:tc>
          <w:tcPr>
            <w:tcW w:w="0" w:type="auto"/>
            <w:tcBorders>
              <w:top w:val="single" w:sz="6" w:space="0" w:color="6180A0"/>
              <w:left w:val="single" w:sz="6" w:space="0" w:color="6180A0"/>
              <w:bottom w:val="single" w:sz="6" w:space="0" w:color="6180A0"/>
              <w:right w:val="single" w:sz="6" w:space="0" w:color="6180A0"/>
            </w:tcBorders>
            <w:shd w:val="clear" w:color="auto" w:fill="EBEBEB"/>
            <w:tcMar>
              <w:top w:w="30" w:type="dxa"/>
              <w:left w:w="30" w:type="dxa"/>
              <w:bottom w:w="30" w:type="dxa"/>
              <w:right w:w="30" w:type="dxa"/>
            </w:tcMar>
            <w:hideMark/>
          </w:tcPr>
          <w:p w14:paraId="5F7A4E88"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sz w:val="24"/>
                <w:szCs w:val="24"/>
                <w:lang w:eastAsia="en-GB"/>
              </w:rPr>
              <w:t>1</w:t>
            </w:r>
          </w:p>
        </w:tc>
        <w:tc>
          <w:tcPr>
            <w:tcW w:w="1350" w:type="dxa"/>
            <w:tcBorders>
              <w:top w:val="single" w:sz="6" w:space="0" w:color="6180A0"/>
              <w:left w:val="single" w:sz="6" w:space="0" w:color="6180A0"/>
              <w:bottom w:val="single" w:sz="6" w:space="0" w:color="6180A0"/>
              <w:right w:val="single" w:sz="6" w:space="0" w:color="6180A0"/>
            </w:tcBorders>
            <w:shd w:val="clear" w:color="auto" w:fill="EBEBEB"/>
            <w:tcMar>
              <w:top w:w="30" w:type="dxa"/>
              <w:left w:w="30" w:type="dxa"/>
              <w:bottom w:w="30" w:type="dxa"/>
              <w:right w:w="30" w:type="dxa"/>
            </w:tcMar>
            <w:hideMark/>
          </w:tcPr>
          <w:p w14:paraId="722399C9"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sz w:val="24"/>
                <w:szCs w:val="24"/>
                <w:lang w:eastAsia="en-GB"/>
              </w:rPr>
              <w:t>5 Jul 1917</w:t>
            </w:r>
          </w:p>
        </w:tc>
        <w:tc>
          <w:tcPr>
            <w:tcW w:w="0" w:type="auto"/>
            <w:tcBorders>
              <w:top w:val="single" w:sz="6" w:space="0" w:color="6180A0"/>
              <w:left w:val="single" w:sz="6" w:space="0" w:color="6180A0"/>
              <w:bottom w:val="single" w:sz="6" w:space="0" w:color="6180A0"/>
              <w:right w:val="single" w:sz="6" w:space="0" w:color="6180A0"/>
            </w:tcBorders>
            <w:shd w:val="clear" w:color="auto" w:fill="EBEBEB"/>
            <w:tcMar>
              <w:top w:w="30" w:type="dxa"/>
              <w:left w:w="30" w:type="dxa"/>
              <w:bottom w:w="30" w:type="dxa"/>
              <w:right w:w="30" w:type="dxa"/>
            </w:tcMar>
            <w:hideMark/>
          </w:tcPr>
          <w:p w14:paraId="5ACFA0D0" w14:textId="77777777" w:rsidR="000E20F6" w:rsidRPr="000E20F6" w:rsidRDefault="00000000" w:rsidP="000E20F6">
            <w:pPr>
              <w:spacing w:before="30" w:after="30" w:line="336" w:lineRule="atLeast"/>
              <w:ind w:left="30" w:right="30"/>
              <w:rPr>
                <w:rFonts w:ascii="Times New Roman" w:eastAsia="Times New Roman" w:hAnsi="Times New Roman" w:cs="Times New Roman"/>
                <w:sz w:val="24"/>
                <w:szCs w:val="24"/>
                <w:lang w:eastAsia="en-GB"/>
              </w:rPr>
            </w:pPr>
            <w:hyperlink r:id="rId19" w:history="1">
              <w:r w:rsidR="000E20F6" w:rsidRPr="000E20F6">
                <w:rPr>
                  <w:rFonts w:ascii="Times New Roman" w:eastAsia="Times New Roman" w:hAnsi="Times New Roman" w:cs="Times New Roman"/>
                  <w:color w:val="CC0000"/>
                  <w:sz w:val="24"/>
                  <w:szCs w:val="24"/>
                  <w:lang w:eastAsia="en-GB"/>
                </w:rPr>
                <w:t>UB 31</w:t>
              </w:r>
            </w:hyperlink>
            <w:r w:rsidR="000E20F6" w:rsidRPr="000E20F6">
              <w:rPr>
                <w:rFonts w:ascii="Times New Roman" w:eastAsia="Times New Roman" w:hAnsi="Times New Roman" w:cs="Times New Roman"/>
                <w:sz w:val="24"/>
                <w:szCs w:val="24"/>
                <w:lang w:eastAsia="en-GB"/>
              </w:rPr>
              <w:t> (</w:t>
            </w:r>
            <w:hyperlink r:id="rId20" w:history="1">
              <w:r w:rsidR="000E20F6" w:rsidRPr="000E20F6">
                <w:rPr>
                  <w:rFonts w:ascii="Times New Roman" w:eastAsia="Times New Roman" w:hAnsi="Times New Roman" w:cs="Times New Roman"/>
                  <w:color w:val="CC0000"/>
                  <w:sz w:val="24"/>
                  <w:szCs w:val="24"/>
                  <w:lang w:eastAsia="en-GB"/>
                </w:rPr>
                <w:t>Thomas Bieber</w:t>
              </w:r>
            </w:hyperlink>
            <w:r w:rsidR="000E20F6" w:rsidRPr="000E20F6">
              <w:rPr>
                <w:rFonts w:ascii="Times New Roman" w:eastAsia="Times New Roman" w:hAnsi="Times New Roman" w:cs="Times New Roman"/>
                <w:sz w:val="24"/>
                <w:szCs w:val="24"/>
                <w:lang w:eastAsia="en-GB"/>
              </w:rPr>
              <w:t>)</w:t>
            </w:r>
          </w:p>
        </w:tc>
        <w:tc>
          <w:tcPr>
            <w:tcW w:w="0" w:type="auto"/>
            <w:tcBorders>
              <w:top w:val="single" w:sz="6" w:space="0" w:color="6180A0"/>
              <w:left w:val="single" w:sz="6" w:space="0" w:color="6180A0"/>
              <w:bottom w:val="single" w:sz="6" w:space="0" w:color="6180A0"/>
              <w:right w:val="single" w:sz="6" w:space="0" w:color="6180A0"/>
            </w:tcBorders>
            <w:shd w:val="clear" w:color="auto" w:fill="EBEBEB"/>
            <w:tcMar>
              <w:top w:w="30" w:type="dxa"/>
              <w:left w:w="30" w:type="dxa"/>
              <w:bottom w:w="30" w:type="dxa"/>
              <w:right w:w="30" w:type="dxa"/>
            </w:tcMar>
            <w:hideMark/>
          </w:tcPr>
          <w:p w14:paraId="6A5941DF"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sz w:val="24"/>
                <w:szCs w:val="24"/>
                <w:lang w:eastAsia="en-GB"/>
              </w:rPr>
              <w:t>Sunk</w:t>
            </w:r>
          </w:p>
        </w:tc>
        <w:tc>
          <w:tcPr>
            <w:tcW w:w="0" w:type="auto"/>
            <w:tcBorders>
              <w:top w:val="single" w:sz="6" w:space="0" w:color="6180A0"/>
              <w:left w:val="single" w:sz="6" w:space="0" w:color="6180A0"/>
              <w:bottom w:val="single" w:sz="6" w:space="0" w:color="6180A0"/>
              <w:right w:val="single" w:sz="6" w:space="0" w:color="6180A0"/>
            </w:tcBorders>
            <w:shd w:val="clear" w:color="auto" w:fill="EBEBEB"/>
            <w:tcMar>
              <w:top w:w="30" w:type="dxa"/>
              <w:left w:w="30" w:type="dxa"/>
              <w:bottom w:w="30" w:type="dxa"/>
              <w:right w:w="30" w:type="dxa"/>
            </w:tcMar>
            <w:hideMark/>
          </w:tcPr>
          <w:p w14:paraId="7D4100F1"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sz w:val="24"/>
                <w:szCs w:val="24"/>
                <w:lang w:eastAsia="en-GB"/>
              </w:rPr>
              <w:t>Stopped and sunk by gunnery 15 miles SE of Start Point</w:t>
            </w:r>
          </w:p>
        </w:tc>
        <w:tc>
          <w:tcPr>
            <w:tcW w:w="0" w:type="auto"/>
            <w:tcBorders>
              <w:top w:val="single" w:sz="6" w:space="0" w:color="6180A0"/>
              <w:left w:val="single" w:sz="6" w:space="0" w:color="6180A0"/>
              <w:bottom w:val="single" w:sz="6" w:space="0" w:color="6180A0"/>
              <w:right w:val="single" w:sz="6" w:space="0" w:color="6180A0"/>
            </w:tcBorders>
            <w:shd w:val="clear" w:color="auto" w:fill="EBEBEB"/>
            <w:tcMar>
              <w:top w:w="30" w:type="dxa"/>
              <w:left w:w="30" w:type="dxa"/>
              <w:bottom w:w="30" w:type="dxa"/>
              <w:right w:w="30" w:type="dxa"/>
            </w:tcMar>
            <w:hideMark/>
          </w:tcPr>
          <w:p w14:paraId="41CE2432"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p>
        </w:tc>
        <w:tc>
          <w:tcPr>
            <w:tcW w:w="0" w:type="auto"/>
            <w:tcBorders>
              <w:top w:val="single" w:sz="6" w:space="0" w:color="6180A0"/>
              <w:left w:val="single" w:sz="6" w:space="0" w:color="6180A0"/>
              <w:bottom w:val="single" w:sz="6" w:space="0" w:color="6180A0"/>
              <w:right w:val="single" w:sz="6" w:space="0" w:color="6180A0"/>
            </w:tcBorders>
            <w:shd w:val="clear" w:color="auto" w:fill="EBEBEB"/>
            <w:tcMar>
              <w:top w:w="30" w:type="dxa"/>
              <w:left w:w="30" w:type="dxa"/>
              <w:bottom w:w="30" w:type="dxa"/>
              <w:right w:w="30" w:type="dxa"/>
            </w:tcMar>
            <w:hideMark/>
          </w:tcPr>
          <w:p w14:paraId="1C4F7BBE"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sz w:val="24"/>
                <w:szCs w:val="24"/>
                <w:lang w:eastAsia="en-GB"/>
              </w:rPr>
              <w:t>Granville - Fowey</w:t>
            </w:r>
          </w:p>
        </w:tc>
        <w:tc>
          <w:tcPr>
            <w:tcW w:w="0" w:type="auto"/>
            <w:tcBorders>
              <w:top w:val="single" w:sz="6" w:space="0" w:color="6180A0"/>
              <w:left w:val="single" w:sz="6" w:space="0" w:color="6180A0"/>
              <w:bottom w:val="single" w:sz="6" w:space="0" w:color="6180A0"/>
              <w:right w:val="single" w:sz="6" w:space="0" w:color="6180A0"/>
            </w:tcBorders>
            <w:shd w:val="clear" w:color="auto" w:fill="EBEBEB"/>
            <w:tcMar>
              <w:top w:w="30" w:type="dxa"/>
              <w:left w:w="30" w:type="dxa"/>
              <w:bottom w:w="30" w:type="dxa"/>
              <w:right w:w="30" w:type="dxa"/>
            </w:tcMar>
            <w:hideMark/>
          </w:tcPr>
          <w:p w14:paraId="304AD8E1"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sz w:val="24"/>
                <w:szCs w:val="24"/>
                <w:lang w:eastAsia="en-GB"/>
              </w:rPr>
              <w:t>wooden hoops</w:t>
            </w:r>
          </w:p>
        </w:tc>
        <w:tc>
          <w:tcPr>
            <w:tcW w:w="0" w:type="auto"/>
            <w:tcBorders>
              <w:top w:val="single" w:sz="6" w:space="0" w:color="6180A0"/>
              <w:left w:val="single" w:sz="6" w:space="0" w:color="6180A0"/>
              <w:bottom w:val="single" w:sz="6" w:space="0" w:color="6180A0"/>
              <w:right w:val="single" w:sz="6" w:space="0" w:color="6180A0"/>
            </w:tcBorders>
            <w:shd w:val="clear" w:color="auto" w:fill="EBEBEB"/>
            <w:tcMar>
              <w:top w:w="30" w:type="dxa"/>
              <w:left w:w="30" w:type="dxa"/>
              <w:bottom w:w="30" w:type="dxa"/>
              <w:right w:w="30" w:type="dxa"/>
            </w:tcMar>
            <w:hideMark/>
          </w:tcPr>
          <w:p w14:paraId="426EF3B3" w14:textId="77777777" w:rsidR="000E20F6" w:rsidRPr="000E20F6" w:rsidRDefault="000E20F6" w:rsidP="000E20F6">
            <w:pPr>
              <w:spacing w:before="30" w:after="30" w:line="336" w:lineRule="atLeast"/>
              <w:ind w:left="30" w:right="30"/>
              <w:rPr>
                <w:rFonts w:ascii="Times New Roman" w:eastAsia="Times New Roman" w:hAnsi="Times New Roman" w:cs="Times New Roman"/>
                <w:sz w:val="24"/>
                <w:szCs w:val="24"/>
                <w:lang w:eastAsia="en-GB"/>
              </w:rPr>
            </w:pPr>
            <w:r w:rsidRPr="000E20F6">
              <w:rPr>
                <w:rFonts w:ascii="Times New Roman" w:eastAsia="Times New Roman" w:hAnsi="Times New Roman" w:cs="Times New Roman"/>
                <w:sz w:val="24"/>
                <w:szCs w:val="24"/>
                <w:lang w:eastAsia="en-GB"/>
              </w:rPr>
              <w:t>0</w:t>
            </w:r>
          </w:p>
        </w:tc>
      </w:tr>
    </w:tbl>
    <w:p w14:paraId="025026DB" w14:textId="3A308E01" w:rsidR="005C6852" w:rsidRDefault="005C6852" w:rsidP="00884310">
      <w:pPr>
        <w:pStyle w:val="NoSpacing"/>
      </w:pPr>
      <w:r>
        <w:rPr>
          <w:noProof/>
        </w:rPr>
        <w:lastRenderedPageBreak/>
        <w:drawing>
          <wp:inline distT="0" distB="0" distL="0" distR="0" wp14:anchorId="0841806F" wp14:editId="7DDA1FA2">
            <wp:extent cx="5731510" cy="792353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7923530"/>
                    </a:xfrm>
                    <a:prstGeom prst="rect">
                      <a:avLst/>
                    </a:prstGeom>
                    <a:noFill/>
                    <a:ln>
                      <a:noFill/>
                    </a:ln>
                  </pic:spPr>
                </pic:pic>
              </a:graphicData>
            </a:graphic>
          </wp:inline>
        </w:drawing>
      </w:r>
      <w:r>
        <w:rPr>
          <w:noProof/>
        </w:rPr>
        <w:lastRenderedPageBreak/>
        <w:drawing>
          <wp:inline distT="0" distB="0" distL="0" distR="0" wp14:anchorId="173BC3F5" wp14:editId="4548A6FB">
            <wp:extent cx="5731510" cy="76390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7639050"/>
                    </a:xfrm>
                    <a:prstGeom prst="rect">
                      <a:avLst/>
                    </a:prstGeom>
                    <a:noFill/>
                    <a:ln>
                      <a:noFill/>
                    </a:ln>
                  </pic:spPr>
                </pic:pic>
              </a:graphicData>
            </a:graphic>
          </wp:inline>
        </w:drawing>
      </w:r>
      <w:r>
        <w:rPr>
          <w:noProof/>
        </w:rPr>
        <w:lastRenderedPageBreak/>
        <w:drawing>
          <wp:inline distT="0" distB="0" distL="0" distR="0" wp14:anchorId="36F154E7" wp14:editId="7E3270B5">
            <wp:extent cx="5731510" cy="395795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957955"/>
                    </a:xfrm>
                    <a:prstGeom prst="rect">
                      <a:avLst/>
                    </a:prstGeom>
                    <a:noFill/>
                    <a:ln>
                      <a:noFill/>
                    </a:ln>
                  </pic:spPr>
                </pic:pic>
              </a:graphicData>
            </a:graphic>
          </wp:inline>
        </w:drawing>
      </w:r>
    </w:p>
    <w:p w14:paraId="12B8F8CD" w14:textId="375CC48C" w:rsidR="005C6852" w:rsidRDefault="005C6852" w:rsidP="00884310">
      <w:pPr>
        <w:pStyle w:val="NoSpacing"/>
      </w:pPr>
    </w:p>
    <w:p w14:paraId="7CECF237" w14:textId="6888E3A1" w:rsidR="005C6852" w:rsidRDefault="005C6852" w:rsidP="00884310">
      <w:pPr>
        <w:pStyle w:val="NoSpacing"/>
      </w:pPr>
      <w:r>
        <w:rPr>
          <w:noProof/>
        </w:rPr>
        <w:drawing>
          <wp:inline distT="0" distB="0" distL="0" distR="0" wp14:anchorId="4C48DEEB" wp14:editId="0AEE06D6">
            <wp:extent cx="5731510" cy="39878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987800"/>
                    </a:xfrm>
                    <a:prstGeom prst="rect">
                      <a:avLst/>
                    </a:prstGeom>
                    <a:noFill/>
                    <a:ln>
                      <a:noFill/>
                    </a:ln>
                  </pic:spPr>
                </pic:pic>
              </a:graphicData>
            </a:graphic>
          </wp:inline>
        </w:drawing>
      </w:r>
    </w:p>
    <w:p w14:paraId="669197EA" w14:textId="6BBBE34E" w:rsidR="005C6852" w:rsidRDefault="005C6852" w:rsidP="00884310">
      <w:pPr>
        <w:pStyle w:val="NoSpacing"/>
      </w:pPr>
    </w:p>
    <w:p w14:paraId="220C28BD" w14:textId="19BB8AED" w:rsidR="005C6852" w:rsidRDefault="005C6852" w:rsidP="005C6852">
      <w:pPr>
        <w:pStyle w:val="NoSpacing"/>
        <w:jc w:val="center"/>
      </w:pPr>
      <w:r>
        <w:t>Crew of the Ocean Swell</w:t>
      </w:r>
    </w:p>
    <w:p w14:paraId="4ACD6F14" w14:textId="462B28F5" w:rsidR="00A1666E" w:rsidRDefault="00A1666E" w:rsidP="005C6852">
      <w:pPr>
        <w:pStyle w:val="NoSpacing"/>
        <w:jc w:val="center"/>
      </w:pPr>
    </w:p>
    <w:p w14:paraId="00CF1EEB" w14:textId="6B2F639A" w:rsidR="00A1666E" w:rsidRDefault="00A1666E" w:rsidP="005C6852">
      <w:pPr>
        <w:pStyle w:val="NoSpacing"/>
        <w:jc w:val="center"/>
      </w:pPr>
    </w:p>
    <w:p w14:paraId="64444D55" w14:textId="2B57B39C" w:rsidR="00A1666E" w:rsidRDefault="005C6852" w:rsidP="00884310">
      <w:pPr>
        <w:pStyle w:val="NoSpacing"/>
      </w:pPr>
      <w:r>
        <w:rPr>
          <w:noProof/>
        </w:rPr>
        <w:lastRenderedPageBreak/>
        <w:drawing>
          <wp:inline distT="0" distB="0" distL="0" distR="0" wp14:anchorId="2910B72E" wp14:editId="296C9C46">
            <wp:extent cx="5731510" cy="799909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7999095"/>
                    </a:xfrm>
                    <a:prstGeom prst="rect">
                      <a:avLst/>
                    </a:prstGeom>
                    <a:noFill/>
                    <a:ln>
                      <a:noFill/>
                    </a:ln>
                  </pic:spPr>
                </pic:pic>
              </a:graphicData>
            </a:graphic>
          </wp:inline>
        </w:drawing>
      </w:r>
      <w:r>
        <w:rPr>
          <w:noProof/>
        </w:rPr>
        <w:lastRenderedPageBreak/>
        <w:drawing>
          <wp:inline distT="0" distB="0" distL="0" distR="0" wp14:anchorId="10A337F2" wp14:editId="5CBD121F">
            <wp:extent cx="5731510" cy="795718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7957185"/>
                    </a:xfrm>
                    <a:prstGeom prst="rect">
                      <a:avLst/>
                    </a:prstGeom>
                    <a:noFill/>
                    <a:ln>
                      <a:noFill/>
                    </a:ln>
                  </pic:spPr>
                </pic:pic>
              </a:graphicData>
            </a:graphic>
          </wp:inline>
        </w:drawing>
      </w:r>
      <w:r w:rsidR="00A1666E">
        <w:rPr>
          <w:noProof/>
        </w:rPr>
        <w:lastRenderedPageBreak/>
        <w:drawing>
          <wp:inline distT="0" distB="0" distL="0" distR="0" wp14:anchorId="7415B4E8" wp14:editId="2474E3A8">
            <wp:extent cx="5731510" cy="4100195"/>
            <wp:effectExtent l="0" t="0" r="2540" b="0"/>
            <wp:docPr id="35" name="Picture 35"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men posing for a phot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100195"/>
                    </a:xfrm>
                    <a:prstGeom prst="rect">
                      <a:avLst/>
                    </a:prstGeom>
                    <a:noFill/>
                    <a:ln>
                      <a:noFill/>
                    </a:ln>
                  </pic:spPr>
                </pic:pic>
              </a:graphicData>
            </a:graphic>
          </wp:inline>
        </w:drawing>
      </w:r>
    </w:p>
    <w:p w14:paraId="5E923991" w14:textId="295E5289" w:rsidR="00A1666E" w:rsidRDefault="00A1666E" w:rsidP="00884310">
      <w:pPr>
        <w:pStyle w:val="NoSpacing"/>
      </w:pPr>
    </w:p>
    <w:p w14:paraId="22911B34" w14:textId="7B142AAA" w:rsidR="00A1666E" w:rsidRDefault="00A1666E" w:rsidP="00884310">
      <w:pPr>
        <w:pStyle w:val="NoSpacing"/>
      </w:pPr>
      <w:r>
        <w:rPr>
          <w:noProof/>
        </w:rPr>
        <w:drawing>
          <wp:inline distT="0" distB="0" distL="0" distR="0" wp14:anchorId="4FB5A88E" wp14:editId="07101F8A">
            <wp:extent cx="5456953" cy="2238375"/>
            <wp:effectExtent l="0" t="0" r="0" b="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28"/>
                    <a:stretch>
                      <a:fillRect/>
                    </a:stretch>
                  </pic:blipFill>
                  <pic:spPr>
                    <a:xfrm>
                      <a:off x="0" y="0"/>
                      <a:ext cx="5475049" cy="2245798"/>
                    </a:xfrm>
                    <a:prstGeom prst="rect">
                      <a:avLst/>
                    </a:prstGeom>
                  </pic:spPr>
                </pic:pic>
              </a:graphicData>
            </a:graphic>
          </wp:inline>
        </w:drawing>
      </w:r>
    </w:p>
    <w:p w14:paraId="4F08DBE3" w14:textId="421517BC" w:rsidR="005C6852" w:rsidRDefault="005C6852" w:rsidP="00884310">
      <w:pPr>
        <w:pStyle w:val="NoSpacing"/>
      </w:pPr>
      <w:r>
        <w:rPr>
          <w:noProof/>
        </w:rPr>
        <w:lastRenderedPageBreak/>
        <w:drawing>
          <wp:inline distT="0" distB="0" distL="0" distR="0" wp14:anchorId="41B35A6C" wp14:editId="4EEAA991">
            <wp:extent cx="5731510" cy="5310505"/>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5310505"/>
                    </a:xfrm>
                    <a:prstGeom prst="rect">
                      <a:avLst/>
                    </a:prstGeom>
                    <a:noFill/>
                    <a:ln>
                      <a:noFill/>
                    </a:ln>
                  </pic:spPr>
                </pic:pic>
              </a:graphicData>
            </a:graphic>
          </wp:inline>
        </w:drawing>
      </w:r>
    </w:p>
    <w:p w14:paraId="3A09DB48" w14:textId="7CC5E5AB" w:rsidR="003F6B3C" w:rsidRPr="003158C8" w:rsidRDefault="003F6B3C" w:rsidP="00884310">
      <w:pPr>
        <w:pStyle w:val="NoSpacing"/>
      </w:pPr>
      <w:r w:rsidRPr="003158C8">
        <w:t> </w:t>
      </w:r>
    </w:p>
    <w:p w14:paraId="14EA9634" w14:textId="0483F787" w:rsidR="00DA45A8" w:rsidRDefault="00DA45A8" w:rsidP="005C6852">
      <w:pPr>
        <w:jc w:val="center"/>
      </w:pPr>
      <w:r>
        <w:rPr>
          <w:noProof/>
        </w:rPr>
        <w:drawing>
          <wp:inline distT="0" distB="0" distL="0" distR="0" wp14:anchorId="5423D81A" wp14:editId="7E263435">
            <wp:extent cx="5314950" cy="561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14950" cy="561975"/>
                    </a:xfrm>
                    <a:prstGeom prst="rect">
                      <a:avLst/>
                    </a:prstGeom>
                  </pic:spPr>
                </pic:pic>
              </a:graphicData>
            </a:graphic>
          </wp:inline>
        </w:drawing>
      </w:r>
    </w:p>
    <w:p w14:paraId="29EB840C" w14:textId="77777777" w:rsidR="00DA45A8" w:rsidRDefault="00DA45A8" w:rsidP="005C6852">
      <w:pPr>
        <w:jc w:val="center"/>
      </w:pPr>
      <w:r>
        <w:rPr>
          <w:noProof/>
        </w:rPr>
        <w:lastRenderedPageBreak/>
        <w:drawing>
          <wp:inline distT="0" distB="0" distL="0" distR="0" wp14:anchorId="63E83D0B" wp14:editId="042BEBB2">
            <wp:extent cx="5731510" cy="34607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46075"/>
                    </a:xfrm>
                    <a:prstGeom prst="rect">
                      <a:avLst/>
                    </a:prstGeom>
                  </pic:spPr>
                </pic:pic>
              </a:graphicData>
            </a:graphic>
          </wp:inline>
        </w:drawing>
      </w:r>
      <w:r>
        <w:rPr>
          <w:noProof/>
        </w:rPr>
        <w:drawing>
          <wp:inline distT="0" distB="0" distL="0" distR="0" wp14:anchorId="3AA2EFDA" wp14:editId="059B7A68">
            <wp:extent cx="4084115" cy="2514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30328" cy="2543053"/>
                    </a:xfrm>
                    <a:prstGeom prst="rect">
                      <a:avLst/>
                    </a:prstGeom>
                  </pic:spPr>
                </pic:pic>
              </a:graphicData>
            </a:graphic>
          </wp:inline>
        </w:drawing>
      </w:r>
    </w:p>
    <w:p w14:paraId="03A44E86" w14:textId="582E392A" w:rsidR="00DA45A8" w:rsidRDefault="00DA45A8" w:rsidP="005C6852">
      <w:pPr>
        <w:jc w:val="center"/>
      </w:pPr>
      <w:r w:rsidRPr="00DA45A8">
        <w:rPr>
          <w:noProof/>
        </w:rPr>
        <w:drawing>
          <wp:inline distT="0" distB="0" distL="0" distR="0" wp14:anchorId="7FEBDD28" wp14:editId="15F10CCD">
            <wp:extent cx="5731510" cy="339090"/>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39090"/>
                    </a:xfrm>
                    <a:prstGeom prst="rect">
                      <a:avLst/>
                    </a:prstGeom>
                  </pic:spPr>
                </pic:pic>
              </a:graphicData>
            </a:graphic>
          </wp:inline>
        </w:drawing>
      </w:r>
      <w:r w:rsidRPr="00DA45A8">
        <w:rPr>
          <w:noProof/>
        </w:rPr>
        <w:drawing>
          <wp:inline distT="0" distB="0" distL="0" distR="0" wp14:anchorId="75CBC0CC" wp14:editId="151276FD">
            <wp:extent cx="4425870" cy="1266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90133" cy="1285219"/>
                    </a:xfrm>
                    <a:prstGeom prst="rect">
                      <a:avLst/>
                    </a:prstGeom>
                  </pic:spPr>
                </pic:pic>
              </a:graphicData>
            </a:graphic>
          </wp:inline>
        </w:drawing>
      </w:r>
    </w:p>
    <w:p w14:paraId="0053DAB3" w14:textId="073B134D" w:rsidR="006247A9" w:rsidRDefault="003D09FD" w:rsidP="005C6852">
      <w:pPr>
        <w:jc w:val="center"/>
      </w:pPr>
      <w:r>
        <w:rPr>
          <w:noProof/>
        </w:rPr>
        <w:drawing>
          <wp:inline distT="0" distB="0" distL="0" distR="0" wp14:anchorId="666FAA87" wp14:editId="1C71E0F7">
            <wp:extent cx="5731510" cy="334645"/>
            <wp:effectExtent l="0" t="0" r="254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34645"/>
                    </a:xfrm>
                    <a:prstGeom prst="rect">
                      <a:avLst/>
                    </a:prstGeom>
                  </pic:spPr>
                </pic:pic>
              </a:graphicData>
            </a:graphic>
          </wp:inline>
        </w:drawing>
      </w:r>
      <w:r>
        <w:rPr>
          <w:noProof/>
        </w:rPr>
        <w:drawing>
          <wp:inline distT="0" distB="0" distL="0" distR="0" wp14:anchorId="5AAC9170" wp14:editId="247B9253">
            <wp:extent cx="4712474" cy="1495425"/>
            <wp:effectExtent l="0" t="0" r="0" b="0"/>
            <wp:docPr id="39" name="Picture 39"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receipt&#10;&#10;Description automatically generated"/>
                    <pic:cNvPicPr/>
                  </pic:nvPicPr>
                  <pic:blipFill>
                    <a:blip r:embed="rId36"/>
                    <a:stretch>
                      <a:fillRect/>
                    </a:stretch>
                  </pic:blipFill>
                  <pic:spPr>
                    <a:xfrm>
                      <a:off x="0" y="0"/>
                      <a:ext cx="4717143" cy="1496907"/>
                    </a:xfrm>
                    <a:prstGeom prst="rect">
                      <a:avLst/>
                    </a:prstGeom>
                  </pic:spPr>
                </pic:pic>
              </a:graphicData>
            </a:graphic>
          </wp:inline>
        </w:drawing>
      </w:r>
    </w:p>
    <w:p w14:paraId="00601FE2" w14:textId="44C1AA15" w:rsidR="00B564F3" w:rsidRDefault="00B564F3" w:rsidP="005C6852">
      <w:pPr>
        <w:jc w:val="center"/>
      </w:pPr>
      <w:r>
        <w:rPr>
          <w:noProof/>
        </w:rPr>
        <w:drawing>
          <wp:inline distT="0" distB="0" distL="0" distR="0" wp14:anchorId="54A6C1FE" wp14:editId="2DB56D40">
            <wp:extent cx="5731510" cy="415290"/>
            <wp:effectExtent l="0" t="0" r="254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415290"/>
                    </a:xfrm>
                    <a:prstGeom prst="rect">
                      <a:avLst/>
                    </a:prstGeom>
                  </pic:spPr>
                </pic:pic>
              </a:graphicData>
            </a:graphic>
          </wp:inline>
        </w:drawing>
      </w:r>
      <w:r>
        <w:rPr>
          <w:noProof/>
        </w:rPr>
        <w:drawing>
          <wp:inline distT="0" distB="0" distL="0" distR="0" wp14:anchorId="6B5F88FC" wp14:editId="701CB8FB">
            <wp:extent cx="4737434" cy="771525"/>
            <wp:effectExtent l="0" t="0" r="6350" b="0"/>
            <wp:docPr id="51" name="Picture 5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10;&#10;Description automatically generated"/>
                    <pic:cNvPicPr/>
                  </pic:nvPicPr>
                  <pic:blipFill>
                    <a:blip r:embed="rId38"/>
                    <a:stretch>
                      <a:fillRect/>
                    </a:stretch>
                  </pic:blipFill>
                  <pic:spPr>
                    <a:xfrm>
                      <a:off x="0" y="0"/>
                      <a:ext cx="4742785" cy="772397"/>
                    </a:xfrm>
                    <a:prstGeom prst="rect">
                      <a:avLst/>
                    </a:prstGeom>
                  </pic:spPr>
                </pic:pic>
              </a:graphicData>
            </a:graphic>
          </wp:inline>
        </w:drawing>
      </w:r>
    </w:p>
    <w:p w14:paraId="463FD6D6" w14:textId="77777777" w:rsidR="00B564F3" w:rsidRDefault="00B564F3" w:rsidP="005C6852">
      <w:pPr>
        <w:jc w:val="center"/>
      </w:pPr>
    </w:p>
    <w:p w14:paraId="6FBC0B0C" w14:textId="1F385073" w:rsidR="004B1E08" w:rsidRDefault="004B1E08" w:rsidP="005C6852">
      <w:pPr>
        <w:jc w:val="center"/>
      </w:pPr>
      <w:r>
        <w:rPr>
          <w:noProof/>
        </w:rPr>
        <w:lastRenderedPageBreak/>
        <w:drawing>
          <wp:inline distT="0" distB="0" distL="0" distR="0" wp14:anchorId="4E730925" wp14:editId="7C78E678">
            <wp:extent cx="5731510" cy="21844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18440"/>
                    </a:xfrm>
                    <a:prstGeom prst="rect">
                      <a:avLst/>
                    </a:prstGeom>
                  </pic:spPr>
                </pic:pic>
              </a:graphicData>
            </a:graphic>
          </wp:inline>
        </w:drawing>
      </w:r>
      <w:r>
        <w:rPr>
          <w:noProof/>
        </w:rPr>
        <w:drawing>
          <wp:inline distT="0" distB="0" distL="0" distR="0" wp14:anchorId="3CE7C003" wp14:editId="23EF8E46">
            <wp:extent cx="5225321" cy="847725"/>
            <wp:effectExtent l="0" t="0" r="0" b="0"/>
            <wp:docPr id="43" name="Picture 43"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newspaper&#10;&#10;Description automatically generated"/>
                    <pic:cNvPicPr/>
                  </pic:nvPicPr>
                  <pic:blipFill>
                    <a:blip r:embed="rId40"/>
                    <a:stretch>
                      <a:fillRect/>
                    </a:stretch>
                  </pic:blipFill>
                  <pic:spPr>
                    <a:xfrm>
                      <a:off x="0" y="0"/>
                      <a:ext cx="5230903" cy="848631"/>
                    </a:xfrm>
                    <a:prstGeom prst="rect">
                      <a:avLst/>
                    </a:prstGeom>
                  </pic:spPr>
                </pic:pic>
              </a:graphicData>
            </a:graphic>
          </wp:inline>
        </w:drawing>
      </w:r>
    </w:p>
    <w:p w14:paraId="64FBA2A8" w14:textId="77777777" w:rsidR="004B1E08" w:rsidRDefault="004B1E08" w:rsidP="005C6852">
      <w:pPr>
        <w:jc w:val="center"/>
      </w:pPr>
    </w:p>
    <w:p w14:paraId="00580E3C" w14:textId="00CB56D4" w:rsidR="006247A9" w:rsidRDefault="006247A9" w:rsidP="005C6852">
      <w:pPr>
        <w:jc w:val="center"/>
      </w:pPr>
      <w:r>
        <w:rPr>
          <w:noProof/>
        </w:rPr>
        <w:drawing>
          <wp:inline distT="0" distB="0" distL="0" distR="0" wp14:anchorId="7D490850" wp14:editId="1F685681">
            <wp:extent cx="5731510" cy="353695"/>
            <wp:effectExtent l="0" t="0" r="254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53695"/>
                    </a:xfrm>
                    <a:prstGeom prst="rect">
                      <a:avLst/>
                    </a:prstGeom>
                  </pic:spPr>
                </pic:pic>
              </a:graphicData>
            </a:graphic>
          </wp:inline>
        </w:drawing>
      </w:r>
      <w:r>
        <w:rPr>
          <w:noProof/>
        </w:rPr>
        <w:drawing>
          <wp:inline distT="0" distB="0" distL="0" distR="0" wp14:anchorId="6FD91C6A" wp14:editId="5D8FAC6D">
            <wp:extent cx="4556209" cy="6953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92277" cy="700829"/>
                    </a:xfrm>
                    <a:prstGeom prst="rect">
                      <a:avLst/>
                    </a:prstGeom>
                  </pic:spPr>
                </pic:pic>
              </a:graphicData>
            </a:graphic>
          </wp:inline>
        </w:drawing>
      </w:r>
    </w:p>
    <w:p w14:paraId="13CEACD4" w14:textId="1E71651E" w:rsidR="006247A9" w:rsidRDefault="006247A9" w:rsidP="005C6852">
      <w:pPr>
        <w:jc w:val="center"/>
      </w:pPr>
    </w:p>
    <w:p w14:paraId="7F4104CA" w14:textId="7B6C430B" w:rsidR="006247A9" w:rsidRDefault="006247A9" w:rsidP="005C6852">
      <w:pPr>
        <w:jc w:val="center"/>
      </w:pPr>
      <w:r w:rsidRPr="006247A9">
        <w:rPr>
          <w:noProof/>
        </w:rPr>
        <w:drawing>
          <wp:inline distT="0" distB="0" distL="0" distR="0" wp14:anchorId="7E5C50E0" wp14:editId="4E6A246C">
            <wp:extent cx="5731510" cy="412750"/>
            <wp:effectExtent l="0" t="0" r="254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412750"/>
                    </a:xfrm>
                    <a:prstGeom prst="rect">
                      <a:avLst/>
                    </a:prstGeom>
                  </pic:spPr>
                </pic:pic>
              </a:graphicData>
            </a:graphic>
          </wp:inline>
        </w:drawing>
      </w:r>
      <w:r>
        <w:rPr>
          <w:noProof/>
        </w:rPr>
        <w:drawing>
          <wp:inline distT="0" distB="0" distL="0" distR="0" wp14:anchorId="78F156BC" wp14:editId="38AB73C7">
            <wp:extent cx="4497355" cy="91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62192" cy="927583"/>
                    </a:xfrm>
                    <a:prstGeom prst="rect">
                      <a:avLst/>
                    </a:prstGeom>
                  </pic:spPr>
                </pic:pic>
              </a:graphicData>
            </a:graphic>
          </wp:inline>
        </w:drawing>
      </w:r>
    </w:p>
    <w:p w14:paraId="0354EE71" w14:textId="6C4C18D3" w:rsidR="00C7294C" w:rsidRDefault="00C7294C" w:rsidP="005C6852">
      <w:pPr>
        <w:jc w:val="center"/>
      </w:pPr>
    </w:p>
    <w:p w14:paraId="3E614433" w14:textId="5B225241" w:rsidR="00C7294C" w:rsidRDefault="00C7294C" w:rsidP="005C6852">
      <w:pPr>
        <w:jc w:val="center"/>
      </w:pPr>
      <w:r>
        <w:rPr>
          <w:noProof/>
        </w:rPr>
        <w:drawing>
          <wp:inline distT="0" distB="0" distL="0" distR="0" wp14:anchorId="4EBA796E" wp14:editId="62D1476D">
            <wp:extent cx="5495925" cy="4667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95925" cy="466725"/>
                    </a:xfrm>
                    <a:prstGeom prst="rect">
                      <a:avLst/>
                    </a:prstGeom>
                  </pic:spPr>
                </pic:pic>
              </a:graphicData>
            </a:graphic>
          </wp:inline>
        </w:drawing>
      </w:r>
      <w:r>
        <w:rPr>
          <w:noProof/>
        </w:rPr>
        <w:drawing>
          <wp:inline distT="0" distB="0" distL="0" distR="0" wp14:anchorId="15FF3344" wp14:editId="4259A229">
            <wp:extent cx="4471307" cy="1476375"/>
            <wp:effectExtent l="0" t="0" r="5715" b="0"/>
            <wp:docPr id="45" name="Picture 45"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newspaper&#10;&#10;Description automatically generated"/>
                    <pic:cNvPicPr/>
                  </pic:nvPicPr>
                  <pic:blipFill>
                    <a:blip r:embed="rId46"/>
                    <a:stretch>
                      <a:fillRect/>
                    </a:stretch>
                  </pic:blipFill>
                  <pic:spPr>
                    <a:xfrm>
                      <a:off x="0" y="0"/>
                      <a:ext cx="4523637" cy="1493654"/>
                    </a:xfrm>
                    <a:prstGeom prst="rect">
                      <a:avLst/>
                    </a:prstGeom>
                  </pic:spPr>
                </pic:pic>
              </a:graphicData>
            </a:graphic>
          </wp:inline>
        </w:drawing>
      </w:r>
    </w:p>
    <w:p w14:paraId="109B5F95" w14:textId="7DF28CBC" w:rsidR="00DA45A8" w:rsidRDefault="00DA45A8" w:rsidP="005C6852">
      <w:pPr>
        <w:jc w:val="center"/>
      </w:pPr>
      <w:r>
        <w:rPr>
          <w:noProof/>
        </w:rPr>
        <w:drawing>
          <wp:inline distT="0" distB="0" distL="0" distR="0" wp14:anchorId="5D0E11F0" wp14:editId="54AB0FE5">
            <wp:extent cx="5731510" cy="226060"/>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26060"/>
                    </a:xfrm>
                    <a:prstGeom prst="rect">
                      <a:avLst/>
                    </a:prstGeom>
                  </pic:spPr>
                </pic:pic>
              </a:graphicData>
            </a:graphic>
          </wp:inline>
        </w:drawing>
      </w:r>
      <w:r w:rsidRPr="00DA45A8">
        <w:rPr>
          <w:noProof/>
        </w:rPr>
        <w:drawing>
          <wp:inline distT="0" distB="0" distL="0" distR="0" wp14:anchorId="54BD4835" wp14:editId="2C27ECEF">
            <wp:extent cx="4585607" cy="104775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70354" cy="1067114"/>
                    </a:xfrm>
                    <a:prstGeom prst="rect">
                      <a:avLst/>
                    </a:prstGeom>
                  </pic:spPr>
                </pic:pic>
              </a:graphicData>
            </a:graphic>
          </wp:inline>
        </w:drawing>
      </w:r>
    </w:p>
    <w:p w14:paraId="622A483D" w14:textId="65683E9D" w:rsidR="00A90239" w:rsidRDefault="00DA45A8" w:rsidP="005C6852">
      <w:pPr>
        <w:jc w:val="center"/>
      </w:pPr>
      <w:r>
        <w:rPr>
          <w:noProof/>
        </w:rPr>
        <w:lastRenderedPageBreak/>
        <w:drawing>
          <wp:inline distT="0" distB="0" distL="0" distR="0" wp14:anchorId="6C48A61B" wp14:editId="5F7DE4D2">
            <wp:extent cx="5731510" cy="356235"/>
            <wp:effectExtent l="0" t="0" r="254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356235"/>
                    </a:xfrm>
                    <a:prstGeom prst="rect">
                      <a:avLst/>
                    </a:prstGeom>
                  </pic:spPr>
                </pic:pic>
              </a:graphicData>
            </a:graphic>
          </wp:inline>
        </w:drawing>
      </w:r>
      <w:r w:rsidRPr="00DA45A8">
        <w:rPr>
          <w:noProof/>
        </w:rPr>
        <w:drawing>
          <wp:inline distT="0" distB="0" distL="0" distR="0" wp14:anchorId="30A73EDC" wp14:editId="5F602EAF">
            <wp:extent cx="4467412" cy="109537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05457" cy="1104703"/>
                    </a:xfrm>
                    <a:prstGeom prst="rect">
                      <a:avLst/>
                    </a:prstGeom>
                  </pic:spPr>
                </pic:pic>
              </a:graphicData>
            </a:graphic>
          </wp:inline>
        </w:drawing>
      </w:r>
    </w:p>
    <w:p w14:paraId="6B36F901" w14:textId="7F7618E3" w:rsidR="003D09FD" w:rsidRDefault="003D09FD" w:rsidP="005C6852">
      <w:pPr>
        <w:jc w:val="center"/>
      </w:pPr>
      <w:r>
        <w:rPr>
          <w:noProof/>
        </w:rPr>
        <w:drawing>
          <wp:inline distT="0" distB="0" distL="0" distR="0" wp14:anchorId="70A5B133" wp14:editId="382A7625">
            <wp:extent cx="5731510" cy="247015"/>
            <wp:effectExtent l="0" t="0" r="254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247015"/>
                    </a:xfrm>
                    <a:prstGeom prst="rect">
                      <a:avLst/>
                    </a:prstGeom>
                  </pic:spPr>
                </pic:pic>
              </a:graphicData>
            </a:graphic>
          </wp:inline>
        </w:drawing>
      </w:r>
      <w:r>
        <w:rPr>
          <w:noProof/>
        </w:rPr>
        <w:drawing>
          <wp:inline distT="0" distB="0" distL="0" distR="0" wp14:anchorId="4A718A5A" wp14:editId="76F62095">
            <wp:extent cx="4484034" cy="1009650"/>
            <wp:effectExtent l="0" t="0" r="0" b="0"/>
            <wp:docPr id="37" name="Picture 37"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newspaper&#10;&#10;Description automatically generated"/>
                    <pic:cNvPicPr/>
                  </pic:nvPicPr>
                  <pic:blipFill>
                    <a:blip r:embed="rId52"/>
                    <a:stretch>
                      <a:fillRect/>
                    </a:stretch>
                  </pic:blipFill>
                  <pic:spPr>
                    <a:xfrm>
                      <a:off x="0" y="0"/>
                      <a:ext cx="4490630" cy="1011135"/>
                    </a:xfrm>
                    <a:prstGeom prst="rect">
                      <a:avLst/>
                    </a:prstGeom>
                  </pic:spPr>
                </pic:pic>
              </a:graphicData>
            </a:graphic>
          </wp:inline>
        </w:drawing>
      </w:r>
    </w:p>
    <w:p w14:paraId="4F168305" w14:textId="77777777" w:rsidR="003D09FD" w:rsidRDefault="003D09FD" w:rsidP="005C6852">
      <w:pPr>
        <w:jc w:val="center"/>
      </w:pPr>
    </w:p>
    <w:p w14:paraId="262DCA5E" w14:textId="77777777" w:rsidR="003D09FD" w:rsidRDefault="003D09FD" w:rsidP="005C6852">
      <w:pPr>
        <w:jc w:val="center"/>
      </w:pPr>
    </w:p>
    <w:p w14:paraId="6EE4C71A" w14:textId="77777777" w:rsidR="003D09FD" w:rsidRDefault="003D09FD" w:rsidP="005C6852">
      <w:pPr>
        <w:jc w:val="center"/>
      </w:pPr>
    </w:p>
    <w:p w14:paraId="60068DC3" w14:textId="77777777" w:rsidR="003D09FD" w:rsidRDefault="003D09FD" w:rsidP="005C6852">
      <w:pPr>
        <w:jc w:val="center"/>
      </w:pPr>
    </w:p>
    <w:p w14:paraId="29196433" w14:textId="77777777" w:rsidR="003D09FD" w:rsidRDefault="003D09FD" w:rsidP="005C6852">
      <w:pPr>
        <w:jc w:val="center"/>
      </w:pPr>
    </w:p>
    <w:p w14:paraId="1A21478D" w14:textId="77777777" w:rsidR="003D09FD" w:rsidRDefault="003D09FD" w:rsidP="005C6852">
      <w:pPr>
        <w:jc w:val="center"/>
      </w:pPr>
    </w:p>
    <w:p w14:paraId="0AA92560" w14:textId="77777777" w:rsidR="003D09FD" w:rsidRDefault="003D09FD" w:rsidP="005C6852">
      <w:pPr>
        <w:jc w:val="center"/>
      </w:pPr>
    </w:p>
    <w:p w14:paraId="53A4D5BF" w14:textId="77777777" w:rsidR="003D09FD" w:rsidRDefault="003D09FD" w:rsidP="005C6852">
      <w:pPr>
        <w:jc w:val="center"/>
      </w:pPr>
    </w:p>
    <w:p w14:paraId="69ABF608" w14:textId="77777777" w:rsidR="003D09FD" w:rsidRDefault="003D09FD" w:rsidP="005C6852">
      <w:pPr>
        <w:jc w:val="center"/>
      </w:pPr>
    </w:p>
    <w:p w14:paraId="01C9ACB6" w14:textId="77777777" w:rsidR="003D09FD" w:rsidRDefault="003D09FD" w:rsidP="005C6852">
      <w:pPr>
        <w:jc w:val="center"/>
      </w:pPr>
    </w:p>
    <w:p w14:paraId="045DF7A4" w14:textId="77777777" w:rsidR="003D09FD" w:rsidRDefault="003D09FD" w:rsidP="005C6852">
      <w:pPr>
        <w:jc w:val="center"/>
      </w:pPr>
    </w:p>
    <w:p w14:paraId="17F7B13B" w14:textId="77777777" w:rsidR="003D09FD" w:rsidRDefault="003D09FD" w:rsidP="005C6852">
      <w:pPr>
        <w:jc w:val="center"/>
      </w:pPr>
    </w:p>
    <w:p w14:paraId="670F847D" w14:textId="77777777" w:rsidR="003D09FD" w:rsidRDefault="003D09FD" w:rsidP="005C6852">
      <w:pPr>
        <w:jc w:val="center"/>
      </w:pPr>
    </w:p>
    <w:p w14:paraId="05BF9AD8" w14:textId="77777777" w:rsidR="003D09FD" w:rsidRDefault="003D09FD" w:rsidP="005C6852">
      <w:pPr>
        <w:jc w:val="center"/>
      </w:pPr>
    </w:p>
    <w:p w14:paraId="397D0FA3" w14:textId="595AA6D8" w:rsidR="00A90239" w:rsidRDefault="00A90239" w:rsidP="005C6852">
      <w:pPr>
        <w:jc w:val="center"/>
      </w:pPr>
      <w:r>
        <w:t>1894</w:t>
      </w:r>
    </w:p>
    <w:p w14:paraId="6B1DC7DA" w14:textId="594D71D8" w:rsidR="00DA45A8" w:rsidRDefault="00A90239" w:rsidP="005C6852">
      <w:pPr>
        <w:jc w:val="center"/>
      </w:pPr>
      <w:r>
        <w:rPr>
          <w:noProof/>
        </w:rPr>
        <w:lastRenderedPageBreak/>
        <w:drawing>
          <wp:inline distT="0" distB="0" distL="0" distR="0" wp14:anchorId="1CFCDD92" wp14:editId="0669116D">
            <wp:extent cx="4066878" cy="5335045"/>
            <wp:effectExtent l="0" t="0" r="0" b="0"/>
            <wp:docPr id="36" name="Picture 36"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newspaper&#10;&#10;Description automatically generated"/>
                    <pic:cNvPicPr/>
                  </pic:nvPicPr>
                  <pic:blipFill>
                    <a:blip r:embed="rId53"/>
                    <a:stretch>
                      <a:fillRect/>
                    </a:stretch>
                  </pic:blipFill>
                  <pic:spPr>
                    <a:xfrm>
                      <a:off x="0" y="0"/>
                      <a:ext cx="4082529" cy="5355577"/>
                    </a:xfrm>
                    <a:prstGeom prst="rect">
                      <a:avLst/>
                    </a:prstGeom>
                  </pic:spPr>
                </pic:pic>
              </a:graphicData>
            </a:graphic>
          </wp:inline>
        </w:drawing>
      </w:r>
    </w:p>
    <w:p w14:paraId="0B155486" w14:textId="2C223D77" w:rsidR="004B1E08" w:rsidRDefault="004B1E08" w:rsidP="005C6852">
      <w:pPr>
        <w:jc w:val="center"/>
      </w:pPr>
      <w:r>
        <w:rPr>
          <w:noProof/>
        </w:rPr>
        <w:drawing>
          <wp:inline distT="0" distB="0" distL="0" distR="0" wp14:anchorId="389CC616" wp14:editId="77C8EAB4">
            <wp:extent cx="5731510" cy="29083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290830"/>
                    </a:xfrm>
                    <a:prstGeom prst="rect">
                      <a:avLst/>
                    </a:prstGeom>
                  </pic:spPr>
                </pic:pic>
              </a:graphicData>
            </a:graphic>
          </wp:inline>
        </w:drawing>
      </w:r>
      <w:r>
        <w:rPr>
          <w:noProof/>
        </w:rPr>
        <w:drawing>
          <wp:inline distT="0" distB="0" distL="0" distR="0" wp14:anchorId="398337B8" wp14:editId="5ABF974D">
            <wp:extent cx="4009617" cy="752475"/>
            <wp:effectExtent l="0" t="0" r="0" b="0"/>
            <wp:docPr id="41" name="Picture 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10;&#10;Description automatically generated"/>
                    <pic:cNvPicPr/>
                  </pic:nvPicPr>
                  <pic:blipFill>
                    <a:blip r:embed="rId55"/>
                    <a:stretch>
                      <a:fillRect/>
                    </a:stretch>
                  </pic:blipFill>
                  <pic:spPr>
                    <a:xfrm>
                      <a:off x="0" y="0"/>
                      <a:ext cx="4020793" cy="754572"/>
                    </a:xfrm>
                    <a:prstGeom prst="rect">
                      <a:avLst/>
                    </a:prstGeom>
                  </pic:spPr>
                </pic:pic>
              </a:graphicData>
            </a:graphic>
          </wp:inline>
        </w:drawing>
      </w:r>
    </w:p>
    <w:p w14:paraId="0EED474B" w14:textId="5098B84A" w:rsidR="006247A9" w:rsidRDefault="006247A9" w:rsidP="005C6852">
      <w:pPr>
        <w:jc w:val="center"/>
      </w:pPr>
      <w:r>
        <w:rPr>
          <w:noProof/>
        </w:rPr>
        <w:drawing>
          <wp:inline distT="0" distB="0" distL="0" distR="0" wp14:anchorId="0DE2DE9B" wp14:editId="1052447C">
            <wp:extent cx="5731510" cy="31178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311785"/>
                    </a:xfrm>
                    <a:prstGeom prst="rect">
                      <a:avLst/>
                    </a:prstGeom>
                  </pic:spPr>
                </pic:pic>
              </a:graphicData>
            </a:graphic>
          </wp:inline>
        </w:drawing>
      </w:r>
      <w:r>
        <w:rPr>
          <w:noProof/>
        </w:rPr>
        <w:drawing>
          <wp:inline distT="0" distB="0" distL="0" distR="0" wp14:anchorId="2EA94D09" wp14:editId="2E98DFE4">
            <wp:extent cx="4558393" cy="952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72344" cy="955415"/>
                    </a:xfrm>
                    <a:prstGeom prst="rect">
                      <a:avLst/>
                    </a:prstGeom>
                  </pic:spPr>
                </pic:pic>
              </a:graphicData>
            </a:graphic>
          </wp:inline>
        </w:drawing>
      </w:r>
    </w:p>
    <w:p w14:paraId="2CDE71C0" w14:textId="2C5291DE" w:rsidR="00DA45A8" w:rsidRDefault="00DA45A8" w:rsidP="005C6852">
      <w:pPr>
        <w:jc w:val="center"/>
      </w:pPr>
      <w:r w:rsidRPr="00DA45A8">
        <w:rPr>
          <w:noProof/>
        </w:rPr>
        <w:lastRenderedPageBreak/>
        <w:drawing>
          <wp:inline distT="0" distB="0" distL="0" distR="0" wp14:anchorId="76B2B6F4" wp14:editId="462537A5">
            <wp:extent cx="5731510" cy="315595"/>
            <wp:effectExtent l="0" t="0" r="254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315595"/>
                    </a:xfrm>
                    <a:prstGeom prst="rect">
                      <a:avLst/>
                    </a:prstGeom>
                  </pic:spPr>
                </pic:pic>
              </a:graphicData>
            </a:graphic>
          </wp:inline>
        </w:drawing>
      </w:r>
      <w:r>
        <w:rPr>
          <w:noProof/>
        </w:rPr>
        <w:drawing>
          <wp:inline distT="0" distB="0" distL="0" distR="0" wp14:anchorId="0733465C" wp14:editId="32BE759C">
            <wp:extent cx="4314190" cy="1305248"/>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76444" cy="1324083"/>
                    </a:xfrm>
                    <a:prstGeom prst="rect">
                      <a:avLst/>
                    </a:prstGeom>
                  </pic:spPr>
                </pic:pic>
              </a:graphicData>
            </a:graphic>
          </wp:inline>
        </w:drawing>
      </w:r>
    </w:p>
    <w:p w14:paraId="272E3EFC" w14:textId="275C8490" w:rsidR="003D1AC9" w:rsidRDefault="003D1AC9" w:rsidP="005C6852">
      <w:pPr>
        <w:jc w:val="center"/>
      </w:pPr>
    </w:p>
    <w:p w14:paraId="5DF403C0" w14:textId="7540C07A" w:rsidR="00C7294C" w:rsidRDefault="00C7294C" w:rsidP="005C6852">
      <w:pPr>
        <w:jc w:val="center"/>
      </w:pPr>
    </w:p>
    <w:p w14:paraId="3735F519" w14:textId="022D787B" w:rsidR="00C7294C" w:rsidRDefault="00C7294C" w:rsidP="005C6852">
      <w:pPr>
        <w:jc w:val="center"/>
      </w:pPr>
      <w:r>
        <w:rPr>
          <w:noProof/>
        </w:rPr>
        <w:drawing>
          <wp:inline distT="0" distB="0" distL="0" distR="0" wp14:anchorId="124E7EAD" wp14:editId="7355EC5D">
            <wp:extent cx="5731510" cy="300355"/>
            <wp:effectExtent l="0" t="0" r="254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300355"/>
                    </a:xfrm>
                    <a:prstGeom prst="rect">
                      <a:avLst/>
                    </a:prstGeom>
                  </pic:spPr>
                </pic:pic>
              </a:graphicData>
            </a:graphic>
          </wp:inline>
        </w:drawing>
      </w:r>
      <w:r>
        <w:rPr>
          <w:noProof/>
        </w:rPr>
        <w:drawing>
          <wp:inline distT="0" distB="0" distL="0" distR="0" wp14:anchorId="61401494" wp14:editId="0243958D">
            <wp:extent cx="3492500" cy="2095500"/>
            <wp:effectExtent l="0" t="0" r="0" b="0"/>
            <wp:docPr id="47" name="Picture 47"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lose-up of a document&#10;&#10;Description automatically generated with low confidence"/>
                    <pic:cNvPicPr/>
                  </pic:nvPicPr>
                  <pic:blipFill>
                    <a:blip r:embed="rId61"/>
                    <a:stretch>
                      <a:fillRect/>
                    </a:stretch>
                  </pic:blipFill>
                  <pic:spPr>
                    <a:xfrm>
                      <a:off x="0" y="0"/>
                      <a:ext cx="3492500" cy="2095500"/>
                    </a:xfrm>
                    <a:prstGeom prst="rect">
                      <a:avLst/>
                    </a:prstGeom>
                  </pic:spPr>
                </pic:pic>
              </a:graphicData>
            </a:graphic>
          </wp:inline>
        </w:drawing>
      </w:r>
    </w:p>
    <w:p w14:paraId="2573BA63" w14:textId="7A7C92C8" w:rsidR="00C7294C" w:rsidRDefault="00C7294C" w:rsidP="005C6852">
      <w:pPr>
        <w:jc w:val="center"/>
      </w:pPr>
      <w:r>
        <w:rPr>
          <w:noProof/>
        </w:rPr>
        <w:drawing>
          <wp:inline distT="0" distB="0" distL="0" distR="0" wp14:anchorId="1817F0CE" wp14:editId="27C308C9">
            <wp:extent cx="5731510" cy="34417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344170"/>
                    </a:xfrm>
                    <a:prstGeom prst="rect">
                      <a:avLst/>
                    </a:prstGeom>
                  </pic:spPr>
                </pic:pic>
              </a:graphicData>
            </a:graphic>
          </wp:inline>
        </w:drawing>
      </w:r>
      <w:r>
        <w:rPr>
          <w:noProof/>
        </w:rPr>
        <w:drawing>
          <wp:inline distT="0" distB="0" distL="0" distR="0" wp14:anchorId="6126CF77" wp14:editId="01A19E16">
            <wp:extent cx="3418074" cy="1400175"/>
            <wp:effectExtent l="0" t="0" r="0" b="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pic:nvPicPr>
                  <pic:blipFill>
                    <a:blip r:embed="rId63"/>
                    <a:stretch>
                      <a:fillRect/>
                    </a:stretch>
                  </pic:blipFill>
                  <pic:spPr>
                    <a:xfrm>
                      <a:off x="0" y="0"/>
                      <a:ext cx="3423961" cy="1402586"/>
                    </a:xfrm>
                    <a:prstGeom prst="rect">
                      <a:avLst/>
                    </a:prstGeom>
                  </pic:spPr>
                </pic:pic>
              </a:graphicData>
            </a:graphic>
          </wp:inline>
        </w:drawing>
      </w:r>
    </w:p>
    <w:p w14:paraId="44CA5FEE" w14:textId="77777777" w:rsidR="00C7294C" w:rsidRDefault="00C7294C" w:rsidP="005C6852">
      <w:pPr>
        <w:jc w:val="center"/>
      </w:pPr>
    </w:p>
    <w:p w14:paraId="5024FF75" w14:textId="242D0598" w:rsidR="00C7294C" w:rsidRDefault="00C7294C" w:rsidP="005C6852">
      <w:pPr>
        <w:jc w:val="center"/>
      </w:pPr>
      <w:r>
        <w:rPr>
          <w:noProof/>
        </w:rPr>
        <w:lastRenderedPageBreak/>
        <w:drawing>
          <wp:inline distT="0" distB="0" distL="0" distR="0" wp14:anchorId="26792D44" wp14:editId="0C05B5D1">
            <wp:extent cx="5267325" cy="323215"/>
            <wp:effectExtent l="0" t="0" r="9525" b="635"/>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7325" cy="323215"/>
                    </a:xfrm>
                    <a:prstGeom prst="rect">
                      <a:avLst/>
                    </a:prstGeom>
                    <a:noFill/>
                  </pic:spPr>
                </pic:pic>
              </a:graphicData>
            </a:graphic>
          </wp:inline>
        </w:drawing>
      </w:r>
      <w:r>
        <w:rPr>
          <w:noProof/>
        </w:rPr>
        <w:drawing>
          <wp:inline distT="0" distB="0" distL="0" distR="0" wp14:anchorId="637D2DE6" wp14:editId="03C6F18E">
            <wp:extent cx="3710333" cy="2013900"/>
            <wp:effectExtent l="0" t="0" r="4445" b="5715"/>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44346" cy="2032362"/>
                    </a:xfrm>
                    <a:prstGeom prst="rect">
                      <a:avLst/>
                    </a:prstGeom>
                    <a:noFill/>
                  </pic:spPr>
                </pic:pic>
              </a:graphicData>
            </a:graphic>
          </wp:inline>
        </w:drawing>
      </w:r>
    </w:p>
    <w:p w14:paraId="6E3C6DC9" w14:textId="1F4CA27F" w:rsidR="00B564F3" w:rsidRDefault="00B564F3" w:rsidP="005C6852">
      <w:pPr>
        <w:jc w:val="center"/>
      </w:pPr>
    </w:p>
    <w:p w14:paraId="2D3FB353" w14:textId="77777777" w:rsidR="00B564F3" w:rsidRDefault="00B564F3" w:rsidP="00B564F3">
      <w:r w:rsidRPr="00B564F3">
        <w:t>Ocean S</w:t>
      </w:r>
      <w:r>
        <w:t>w</w:t>
      </w:r>
      <w:r w:rsidRPr="00B564F3">
        <w:t>ell, built by Stephen, Fowey in 1875 and owned at the time of her loss by E. Stephens, Fowey, was a British sailing vessel of 195 tons. On July 5th, 1917, Ocean S</w:t>
      </w:r>
      <w:r>
        <w:t>w</w:t>
      </w:r>
      <w:r w:rsidRPr="00B564F3">
        <w:t xml:space="preserve">ell, on a voyage from Granville to Fowey with a cargo of wooden hoops, was sunk by gunfire by the German submarine UB-31 (Thomas Bieber), 15 miles southeast of Start Point. There were no casualties. </w:t>
      </w:r>
    </w:p>
    <w:p w14:paraId="5A0299F5" w14:textId="6CD7C8D0" w:rsidR="00B564F3" w:rsidRPr="00B564F3" w:rsidRDefault="00B564F3" w:rsidP="00B564F3">
      <w:r w:rsidRPr="00B564F3">
        <w:t xml:space="preserve">Read more at </w:t>
      </w:r>
      <w:proofErr w:type="spellStart"/>
      <w:r w:rsidRPr="00B564F3">
        <w:t>wrecksite</w:t>
      </w:r>
      <w:proofErr w:type="spellEnd"/>
      <w:r w:rsidRPr="00B564F3">
        <w:t>: </w:t>
      </w:r>
      <w:hyperlink r:id="rId66" w:history="1">
        <w:r w:rsidRPr="00B564F3">
          <w:rPr>
            <w:rStyle w:val="Hyperlink"/>
          </w:rPr>
          <w:t>https://www.wrecksite.eu/wreck.aspx?13669</w:t>
        </w:r>
      </w:hyperlink>
    </w:p>
    <w:sectPr w:rsidR="00B564F3" w:rsidRPr="00B564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6B3C"/>
    <w:rsid w:val="000E20F6"/>
    <w:rsid w:val="001A7701"/>
    <w:rsid w:val="00353BFE"/>
    <w:rsid w:val="003672D5"/>
    <w:rsid w:val="003D09FD"/>
    <w:rsid w:val="003D1AC9"/>
    <w:rsid w:val="003F5C8C"/>
    <w:rsid w:val="003F6B3C"/>
    <w:rsid w:val="004B1E08"/>
    <w:rsid w:val="005C6852"/>
    <w:rsid w:val="006247A9"/>
    <w:rsid w:val="00884310"/>
    <w:rsid w:val="008C38B2"/>
    <w:rsid w:val="00A1666E"/>
    <w:rsid w:val="00A90239"/>
    <w:rsid w:val="00B564F3"/>
    <w:rsid w:val="00B73B85"/>
    <w:rsid w:val="00C7294C"/>
    <w:rsid w:val="00C778D3"/>
    <w:rsid w:val="00CB0A4F"/>
    <w:rsid w:val="00D035A5"/>
    <w:rsid w:val="00DA45A8"/>
    <w:rsid w:val="00EA4994"/>
    <w:rsid w:val="00F7002A"/>
    <w:rsid w:val="00FA6B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6A143"/>
  <w15:docId w15:val="{D302DC85-6275-4654-AE5A-0C533BD88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0E20F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6B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B3C"/>
    <w:rPr>
      <w:rFonts w:ascii="Tahoma" w:hAnsi="Tahoma" w:cs="Tahoma"/>
      <w:sz w:val="16"/>
      <w:szCs w:val="16"/>
    </w:rPr>
  </w:style>
  <w:style w:type="paragraph" w:styleId="NoSpacing">
    <w:name w:val="No Spacing"/>
    <w:uiPriority w:val="1"/>
    <w:qFormat/>
    <w:rsid w:val="00884310"/>
    <w:pPr>
      <w:spacing w:after="0" w:line="240" w:lineRule="auto"/>
    </w:pPr>
  </w:style>
  <w:style w:type="character" w:customStyle="1" w:styleId="Heading3Char">
    <w:name w:val="Heading 3 Char"/>
    <w:basedOn w:val="DefaultParagraphFont"/>
    <w:link w:val="Heading3"/>
    <w:uiPriority w:val="9"/>
    <w:semiHidden/>
    <w:rsid w:val="000E20F6"/>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B564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098812">
      <w:bodyDiv w:val="1"/>
      <w:marLeft w:val="0"/>
      <w:marRight w:val="0"/>
      <w:marTop w:val="0"/>
      <w:marBottom w:val="0"/>
      <w:divBdr>
        <w:top w:val="none" w:sz="0" w:space="0" w:color="auto"/>
        <w:left w:val="none" w:sz="0" w:space="0" w:color="auto"/>
        <w:bottom w:val="none" w:sz="0" w:space="0" w:color="auto"/>
        <w:right w:val="none" w:sz="0" w:space="0" w:color="auto"/>
      </w:divBdr>
      <w:divsChild>
        <w:div w:id="199243272">
          <w:marLeft w:val="0"/>
          <w:marRight w:val="0"/>
          <w:marTop w:val="0"/>
          <w:marBottom w:val="0"/>
          <w:divBdr>
            <w:top w:val="none" w:sz="0" w:space="0" w:color="auto"/>
            <w:left w:val="none" w:sz="0" w:space="0" w:color="auto"/>
            <w:bottom w:val="none" w:sz="0" w:space="0" w:color="auto"/>
            <w:right w:val="none" w:sz="0" w:space="0" w:color="auto"/>
          </w:divBdr>
          <w:divsChild>
            <w:div w:id="1073742138">
              <w:marLeft w:val="0"/>
              <w:marRight w:val="0"/>
              <w:marTop w:val="0"/>
              <w:marBottom w:val="0"/>
              <w:divBdr>
                <w:top w:val="single" w:sz="6" w:space="0" w:color="FFFFFF"/>
                <w:left w:val="single" w:sz="6" w:space="0" w:color="FFFFFF"/>
                <w:bottom w:val="single" w:sz="6" w:space="0" w:color="FFFFFF"/>
                <w:right w:val="single" w:sz="6" w:space="0" w:color="FFFFFF"/>
              </w:divBdr>
              <w:divsChild>
                <w:div w:id="1511333194">
                  <w:marLeft w:val="0"/>
                  <w:marRight w:val="0"/>
                  <w:marTop w:val="0"/>
                  <w:marBottom w:val="0"/>
                  <w:divBdr>
                    <w:top w:val="none" w:sz="0" w:space="0" w:color="auto"/>
                    <w:left w:val="none" w:sz="0" w:space="0" w:color="auto"/>
                    <w:bottom w:val="none" w:sz="0" w:space="0" w:color="auto"/>
                    <w:right w:val="none" w:sz="0" w:space="0" w:color="auto"/>
                  </w:divBdr>
                  <w:divsChild>
                    <w:div w:id="1507137620">
                      <w:marLeft w:val="0"/>
                      <w:marRight w:val="0"/>
                      <w:marTop w:val="0"/>
                      <w:marBottom w:val="0"/>
                      <w:divBdr>
                        <w:top w:val="none" w:sz="0" w:space="0" w:color="auto"/>
                        <w:left w:val="none" w:sz="0" w:space="0" w:color="auto"/>
                        <w:bottom w:val="none" w:sz="0" w:space="0" w:color="auto"/>
                        <w:right w:val="none" w:sz="0" w:space="0" w:color="auto"/>
                      </w:divBdr>
                      <w:divsChild>
                        <w:div w:id="1423795682">
                          <w:marLeft w:val="0"/>
                          <w:marRight w:val="0"/>
                          <w:marTop w:val="0"/>
                          <w:marBottom w:val="0"/>
                          <w:divBdr>
                            <w:top w:val="none" w:sz="0" w:space="0" w:color="auto"/>
                            <w:left w:val="none" w:sz="0" w:space="0" w:color="auto"/>
                            <w:bottom w:val="none" w:sz="0" w:space="0" w:color="auto"/>
                            <w:right w:val="none" w:sz="0" w:space="0" w:color="auto"/>
                          </w:divBdr>
                        </w:div>
                        <w:div w:id="587159043">
                          <w:marLeft w:val="0"/>
                          <w:marRight w:val="0"/>
                          <w:marTop w:val="0"/>
                          <w:marBottom w:val="0"/>
                          <w:divBdr>
                            <w:top w:val="none" w:sz="0" w:space="0" w:color="auto"/>
                            <w:left w:val="none" w:sz="0" w:space="0" w:color="auto"/>
                            <w:bottom w:val="none" w:sz="0" w:space="0" w:color="auto"/>
                            <w:right w:val="none" w:sz="0" w:space="0" w:color="auto"/>
                          </w:divBdr>
                        </w:div>
                      </w:divsChild>
                    </w:div>
                    <w:div w:id="1535774935">
                      <w:marLeft w:val="0"/>
                      <w:marRight w:val="0"/>
                      <w:marTop w:val="450"/>
                      <w:marBottom w:val="450"/>
                      <w:divBdr>
                        <w:top w:val="none" w:sz="0" w:space="0" w:color="auto"/>
                        <w:left w:val="none" w:sz="0" w:space="0" w:color="auto"/>
                        <w:bottom w:val="none" w:sz="0" w:space="0" w:color="auto"/>
                        <w:right w:val="none" w:sz="0" w:space="0" w:color="auto"/>
                      </w:divBdr>
                    </w:div>
                    <w:div w:id="502473349">
                      <w:marLeft w:val="0"/>
                      <w:marRight w:val="0"/>
                      <w:marTop w:val="0"/>
                      <w:marBottom w:val="450"/>
                      <w:divBdr>
                        <w:top w:val="none" w:sz="0" w:space="0" w:color="auto"/>
                        <w:left w:val="none" w:sz="0" w:space="0" w:color="auto"/>
                        <w:bottom w:val="none" w:sz="0" w:space="0" w:color="auto"/>
                        <w:right w:val="none" w:sz="0" w:space="0" w:color="auto"/>
                      </w:divBdr>
                      <w:divsChild>
                        <w:div w:id="994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1781">
                  <w:marLeft w:val="0"/>
                  <w:marRight w:val="0"/>
                  <w:marTop w:val="0"/>
                  <w:marBottom w:val="0"/>
                  <w:divBdr>
                    <w:top w:val="none" w:sz="0" w:space="0" w:color="auto"/>
                    <w:left w:val="none" w:sz="0" w:space="0" w:color="auto"/>
                    <w:bottom w:val="none" w:sz="0" w:space="0" w:color="auto"/>
                    <w:right w:val="none" w:sz="0" w:space="0" w:color="auto"/>
                  </w:divBdr>
                  <w:divsChild>
                    <w:div w:id="1481387048">
                      <w:marLeft w:val="0"/>
                      <w:marRight w:val="0"/>
                      <w:marTop w:val="0"/>
                      <w:marBottom w:val="0"/>
                      <w:divBdr>
                        <w:top w:val="none" w:sz="0" w:space="0" w:color="auto"/>
                        <w:left w:val="none" w:sz="0" w:space="0" w:color="auto"/>
                        <w:bottom w:val="none" w:sz="0" w:space="0" w:color="auto"/>
                        <w:right w:val="none" w:sz="0" w:space="0" w:color="auto"/>
                      </w:divBdr>
                      <w:divsChild>
                        <w:div w:id="835346914">
                          <w:marLeft w:val="0"/>
                          <w:marRight w:val="0"/>
                          <w:marTop w:val="0"/>
                          <w:marBottom w:val="0"/>
                          <w:divBdr>
                            <w:top w:val="none" w:sz="0" w:space="0" w:color="auto"/>
                            <w:left w:val="none" w:sz="0" w:space="0" w:color="auto"/>
                            <w:bottom w:val="none" w:sz="0" w:space="0" w:color="auto"/>
                            <w:right w:val="none" w:sz="0" w:space="0" w:color="auto"/>
                          </w:divBdr>
                        </w:div>
                        <w:div w:id="8654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43">
                  <w:marLeft w:val="0"/>
                  <w:marRight w:val="0"/>
                  <w:marTop w:val="0"/>
                  <w:marBottom w:val="0"/>
                  <w:divBdr>
                    <w:top w:val="none" w:sz="0" w:space="0" w:color="auto"/>
                    <w:left w:val="none" w:sz="0" w:space="0" w:color="auto"/>
                    <w:bottom w:val="none" w:sz="0" w:space="0" w:color="auto"/>
                    <w:right w:val="none" w:sz="0" w:space="0" w:color="auto"/>
                  </w:divBdr>
                  <w:divsChild>
                    <w:div w:id="1671374213">
                      <w:marLeft w:val="0"/>
                      <w:marRight w:val="0"/>
                      <w:marTop w:val="0"/>
                      <w:marBottom w:val="0"/>
                      <w:divBdr>
                        <w:top w:val="none" w:sz="0" w:space="0" w:color="auto"/>
                        <w:left w:val="none" w:sz="0" w:space="0" w:color="auto"/>
                        <w:bottom w:val="none" w:sz="0" w:space="0" w:color="auto"/>
                        <w:right w:val="none" w:sz="0" w:space="0" w:color="auto"/>
                      </w:divBdr>
                      <w:divsChild>
                        <w:div w:id="907421126">
                          <w:marLeft w:val="0"/>
                          <w:marRight w:val="0"/>
                          <w:marTop w:val="0"/>
                          <w:marBottom w:val="0"/>
                          <w:divBdr>
                            <w:top w:val="none" w:sz="0" w:space="0" w:color="auto"/>
                            <w:left w:val="none" w:sz="0" w:space="0" w:color="auto"/>
                            <w:bottom w:val="none" w:sz="0" w:space="0" w:color="auto"/>
                            <w:right w:val="none" w:sz="0" w:space="0" w:color="auto"/>
                          </w:divBdr>
                        </w:div>
                        <w:div w:id="107107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39585">
                  <w:marLeft w:val="0"/>
                  <w:marRight w:val="0"/>
                  <w:marTop w:val="0"/>
                  <w:marBottom w:val="0"/>
                  <w:divBdr>
                    <w:top w:val="none" w:sz="0" w:space="0" w:color="auto"/>
                    <w:left w:val="none" w:sz="0" w:space="0" w:color="auto"/>
                    <w:bottom w:val="none" w:sz="0" w:space="0" w:color="auto"/>
                    <w:right w:val="none" w:sz="0" w:space="0" w:color="auto"/>
                  </w:divBdr>
                  <w:divsChild>
                    <w:div w:id="1716537565">
                      <w:marLeft w:val="0"/>
                      <w:marRight w:val="0"/>
                      <w:marTop w:val="0"/>
                      <w:marBottom w:val="0"/>
                      <w:divBdr>
                        <w:top w:val="none" w:sz="0" w:space="0" w:color="auto"/>
                        <w:left w:val="none" w:sz="0" w:space="0" w:color="auto"/>
                        <w:bottom w:val="none" w:sz="0" w:space="0" w:color="auto"/>
                        <w:right w:val="none" w:sz="0" w:space="0" w:color="auto"/>
                      </w:divBdr>
                      <w:divsChild>
                        <w:div w:id="1720281146">
                          <w:marLeft w:val="0"/>
                          <w:marRight w:val="0"/>
                          <w:marTop w:val="0"/>
                          <w:marBottom w:val="0"/>
                          <w:divBdr>
                            <w:top w:val="none" w:sz="0" w:space="0" w:color="auto"/>
                            <w:left w:val="none" w:sz="0" w:space="0" w:color="auto"/>
                            <w:bottom w:val="none" w:sz="0" w:space="0" w:color="auto"/>
                            <w:right w:val="none" w:sz="0" w:space="0" w:color="auto"/>
                          </w:divBdr>
                        </w:div>
                        <w:div w:id="34533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70561">
          <w:marLeft w:val="0"/>
          <w:marRight w:val="0"/>
          <w:marTop w:val="0"/>
          <w:marBottom w:val="0"/>
          <w:divBdr>
            <w:top w:val="none" w:sz="0" w:space="0" w:color="auto"/>
            <w:left w:val="none" w:sz="0" w:space="0" w:color="auto"/>
            <w:bottom w:val="none" w:sz="0" w:space="0" w:color="auto"/>
            <w:right w:val="none" w:sz="0" w:space="0" w:color="auto"/>
          </w:divBdr>
          <w:divsChild>
            <w:div w:id="1179271109">
              <w:marLeft w:val="0"/>
              <w:marRight w:val="0"/>
              <w:marTop w:val="0"/>
              <w:marBottom w:val="0"/>
              <w:divBdr>
                <w:top w:val="none" w:sz="0" w:space="0" w:color="auto"/>
                <w:left w:val="none" w:sz="0" w:space="0" w:color="auto"/>
                <w:bottom w:val="none" w:sz="0" w:space="0" w:color="auto"/>
                <w:right w:val="none" w:sz="0" w:space="0" w:color="auto"/>
              </w:divBdr>
              <w:divsChild>
                <w:div w:id="504324797">
                  <w:marLeft w:val="0"/>
                  <w:marRight w:val="0"/>
                  <w:marTop w:val="0"/>
                  <w:marBottom w:val="0"/>
                  <w:divBdr>
                    <w:top w:val="none" w:sz="0" w:space="0" w:color="auto"/>
                    <w:left w:val="none" w:sz="0" w:space="0" w:color="auto"/>
                    <w:bottom w:val="none" w:sz="0" w:space="0" w:color="auto"/>
                    <w:right w:val="none" w:sz="0" w:space="0" w:color="auto"/>
                  </w:divBdr>
                  <w:divsChild>
                    <w:div w:id="745613929">
                      <w:marLeft w:val="0"/>
                      <w:marRight w:val="0"/>
                      <w:marTop w:val="240"/>
                      <w:marBottom w:val="0"/>
                      <w:divBdr>
                        <w:top w:val="none" w:sz="0" w:space="0" w:color="auto"/>
                        <w:left w:val="none" w:sz="0" w:space="0" w:color="auto"/>
                        <w:bottom w:val="none" w:sz="0" w:space="0" w:color="auto"/>
                        <w:right w:val="none" w:sz="0" w:space="0" w:color="auto"/>
                      </w:divBdr>
                      <w:divsChild>
                        <w:div w:id="601110797">
                          <w:marLeft w:val="0"/>
                          <w:marRight w:val="0"/>
                          <w:marTop w:val="0"/>
                          <w:marBottom w:val="0"/>
                          <w:divBdr>
                            <w:top w:val="none" w:sz="0" w:space="0" w:color="auto"/>
                            <w:left w:val="none" w:sz="0" w:space="0" w:color="auto"/>
                            <w:bottom w:val="none" w:sz="0" w:space="0" w:color="auto"/>
                            <w:right w:val="none" w:sz="0" w:space="0" w:color="auto"/>
                          </w:divBdr>
                        </w:div>
                        <w:div w:id="855116882">
                          <w:marLeft w:val="0"/>
                          <w:marRight w:val="0"/>
                          <w:marTop w:val="0"/>
                          <w:marBottom w:val="0"/>
                          <w:divBdr>
                            <w:top w:val="none" w:sz="0" w:space="0" w:color="auto"/>
                            <w:left w:val="none" w:sz="0" w:space="0" w:color="auto"/>
                            <w:bottom w:val="none" w:sz="0" w:space="0" w:color="auto"/>
                            <w:right w:val="none" w:sz="0" w:space="0" w:color="auto"/>
                          </w:divBdr>
                          <w:divsChild>
                            <w:div w:id="879249271">
                              <w:marLeft w:val="0"/>
                              <w:marRight w:val="0"/>
                              <w:marTop w:val="0"/>
                              <w:marBottom w:val="0"/>
                              <w:divBdr>
                                <w:top w:val="none" w:sz="0" w:space="0" w:color="auto"/>
                                <w:left w:val="none" w:sz="0" w:space="0" w:color="auto"/>
                                <w:bottom w:val="none" w:sz="0" w:space="0" w:color="auto"/>
                                <w:right w:val="none" w:sz="0" w:space="0" w:color="auto"/>
                              </w:divBdr>
                              <w:divsChild>
                                <w:div w:id="1889028005">
                                  <w:marLeft w:val="0"/>
                                  <w:marRight w:val="0"/>
                                  <w:marTop w:val="0"/>
                                  <w:marBottom w:val="0"/>
                                  <w:divBdr>
                                    <w:top w:val="single" w:sz="6" w:space="0" w:color="DBDBDB"/>
                                    <w:left w:val="single" w:sz="6" w:space="0" w:color="DBDBDB"/>
                                    <w:bottom w:val="single" w:sz="6" w:space="0" w:color="DBDBDB"/>
                                    <w:right w:val="single" w:sz="6" w:space="0" w:color="DBDBDB"/>
                                  </w:divBdr>
                                  <w:divsChild>
                                    <w:div w:id="212156834">
                                      <w:marLeft w:val="0"/>
                                      <w:marRight w:val="0"/>
                                      <w:marTop w:val="0"/>
                                      <w:marBottom w:val="0"/>
                                      <w:divBdr>
                                        <w:top w:val="none" w:sz="0" w:space="0" w:color="auto"/>
                                        <w:left w:val="none" w:sz="0" w:space="0" w:color="auto"/>
                                        <w:bottom w:val="none" w:sz="0" w:space="0" w:color="auto"/>
                                        <w:right w:val="single" w:sz="6" w:space="15" w:color="E6E6E6"/>
                                      </w:divBdr>
                                      <w:divsChild>
                                        <w:div w:id="90480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516178">
                  <w:marLeft w:val="0"/>
                  <w:marRight w:val="0"/>
                  <w:marTop w:val="0"/>
                  <w:marBottom w:val="0"/>
                  <w:divBdr>
                    <w:top w:val="none" w:sz="0" w:space="0" w:color="auto"/>
                    <w:left w:val="none" w:sz="0" w:space="0" w:color="auto"/>
                    <w:bottom w:val="none" w:sz="0" w:space="0" w:color="auto"/>
                    <w:right w:val="none" w:sz="0" w:space="0" w:color="auto"/>
                  </w:divBdr>
                  <w:divsChild>
                    <w:div w:id="869148348">
                      <w:marLeft w:val="0"/>
                      <w:marRight w:val="0"/>
                      <w:marTop w:val="0"/>
                      <w:marBottom w:val="0"/>
                      <w:divBdr>
                        <w:top w:val="none" w:sz="0" w:space="0" w:color="auto"/>
                        <w:left w:val="none" w:sz="0" w:space="0" w:color="auto"/>
                        <w:bottom w:val="none" w:sz="0" w:space="0" w:color="auto"/>
                        <w:right w:val="none" w:sz="0" w:space="0" w:color="auto"/>
                      </w:divBdr>
                      <w:divsChild>
                        <w:div w:id="2091581764">
                          <w:marLeft w:val="0"/>
                          <w:marRight w:val="480"/>
                          <w:marTop w:val="0"/>
                          <w:marBottom w:val="0"/>
                          <w:divBdr>
                            <w:top w:val="none" w:sz="0" w:space="0" w:color="auto"/>
                            <w:left w:val="none" w:sz="0" w:space="0" w:color="auto"/>
                            <w:bottom w:val="none" w:sz="0" w:space="0" w:color="auto"/>
                            <w:right w:val="none" w:sz="0" w:space="0" w:color="auto"/>
                          </w:divBdr>
                          <w:divsChild>
                            <w:div w:id="1603994097">
                              <w:marLeft w:val="0"/>
                              <w:marRight w:val="0"/>
                              <w:marTop w:val="0"/>
                              <w:marBottom w:val="0"/>
                              <w:divBdr>
                                <w:top w:val="single" w:sz="6" w:space="0" w:color="DBDBDB"/>
                                <w:left w:val="single" w:sz="6" w:space="0" w:color="DBDBDB"/>
                                <w:bottom w:val="single" w:sz="6" w:space="0" w:color="DBDBDB"/>
                                <w:right w:val="single" w:sz="6" w:space="0" w:color="DBDBDB"/>
                              </w:divBdr>
                              <w:divsChild>
                                <w:div w:id="102504063">
                                  <w:marLeft w:val="0"/>
                                  <w:marRight w:val="0"/>
                                  <w:marTop w:val="0"/>
                                  <w:marBottom w:val="0"/>
                                  <w:divBdr>
                                    <w:top w:val="none" w:sz="0" w:space="0" w:color="auto"/>
                                    <w:left w:val="none" w:sz="0" w:space="0" w:color="auto"/>
                                    <w:bottom w:val="none" w:sz="0" w:space="0" w:color="auto"/>
                                    <w:right w:val="single" w:sz="6" w:space="15" w:color="E6E6E6"/>
                                  </w:divBdr>
                                </w:div>
                                <w:div w:id="263269467">
                                  <w:marLeft w:val="0"/>
                                  <w:marRight w:val="0"/>
                                  <w:marTop w:val="0"/>
                                  <w:marBottom w:val="0"/>
                                  <w:divBdr>
                                    <w:top w:val="none" w:sz="0" w:space="0" w:color="auto"/>
                                    <w:left w:val="none" w:sz="0" w:space="0" w:color="auto"/>
                                    <w:bottom w:val="none" w:sz="0" w:space="0" w:color="auto"/>
                                    <w:right w:val="single" w:sz="6" w:space="15" w:color="E6E6E6"/>
                                  </w:divBdr>
                                </w:div>
                                <w:div w:id="663362993">
                                  <w:marLeft w:val="0"/>
                                  <w:marRight w:val="0"/>
                                  <w:marTop w:val="0"/>
                                  <w:marBottom w:val="0"/>
                                  <w:divBdr>
                                    <w:top w:val="none" w:sz="0" w:space="0" w:color="auto"/>
                                    <w:left w:val="none" w:sz="0" w:space="0" w:color="auto"/>
                                    <w:bottom w:val="none" w:sz="0" w:space="0" w:color="auto"/>
                                    <w:right w:val="single" w:sz="6" w:space="15" w:color="E6E6E6"/>
                                  </w:divBdr>
                                </w:div>
                                <w:div w:id="792360407">
                                  <w:marLeft w:val="0"/>
                                  <w:marRight w:val="0"/>
                                  <w:marTop w:val="0"/>
                                  <w:marBottom w:val="0"/>
                                  <w:divBdr>
                                    <w:top w:val="none" w:sz="0" w:space="0" w:color="auto"/>
                                    <w:left w:val="none" w:sz="0" w:space="0" w:color="auto"/>
                                    <w:bottom w:val="none" w:sz="0" w:space="0" w:color="auto"/>
                                    <w:right w:val="single" w:sz="6" w:space="15" w:color="E6E6E6"/>
                                  </w:divBdr>
                                </w:div>
                              </w:divsChild>
                            </w:div>
                          </w:divsChild>
                        </w:div>
                        <w:div w:id="810634943">
                          <w:marLeft w:val="0"/>
                          <w:marRight w:val="480"/>
                          <w:marTop w:val="0"/>
                          <w:marBottom w:val="0"/>
                          <w:divBdr>
                            <w:top w:val="none" w:sz="0" w:space="0" w:color="auto"/>
                            <w:left w:val="none" w:sz="0" w:space="0" w:color="auto"/>
                            <w:bottom w:val="none" w:sz="0" w:space="0" w:color="auto"/>
                            <w:right w:val="none" w:sz="0" w:space="0" w:color="auto"/>
                          </w:divBdr>
                          <w:divsChild>
                            <w:div w:id="326176593">
                              <w:marLeft w:val="0"/>
                              <w:marRight w:val="0"/>
                              <w:marTop w:val="0"/>
                              <w:marBottom w:val="0"/>
                              <w:divBdr>
                                <w:top w:val="single" w:sz="6" w:space="0" w:color="DBDBDB"/>
                                <w:left w:val="single" w:sz="6" w:space="0" w:color="DBDBDB"/>
                                <w:bottom w:val="single" w:sz="6" w:space="0" w:color="DBDBDB"/>
                                <w:right w:val="single" w:sz="6" w:space="0" w:color="DBDBDB"/>
                              </w:divBdr>
                              <w:divsChild>
                                <w:div w:id="459961563">
                                  <w:marLeft w:val="0"/>
                                  <w:marRight w:val="0"/>
                                  <w:marTop w:val="0"/>
                                  <w:marBottom w:val="0"/>
                                  <w:divBdr>
                                    <w:top w:val="none" w:sz="0" w:space="0" w:color="auto"/>
                                    <w:left w:val="none" w:sz="0" w:space="0" w:color="auto"/>
                                    <w:bottom w:val="none" w:sz="0" w:space="0" w:color="auto"/>
                                    <w:right w:val="single" w:sz="6" w:space="15" w:color="E6E6E6"/>
                                  </w:divBdr>
                                </w:div>
                              </w:divsChild>
                            </w:div>
                          </w:divsChild>
                        </w:div>
                        <w:div w:id="646740204">
                          <w:marLeft w:val="0"/>
                          <w:marRight w:val="480"/>
                          <w:marTop w:val="0"/>
                          <w:marBottom w:val="0"/>
                          <w:divBdr>
                            <w:top w:val="none" w:sz="0" w:space="0" w:color="auto"/>
                            <w:left w:val="none" w:sz="0" w:space="0" w:color="auto"/>
                            <w:bottom w:val="none" w:sz="0" w:space="0" w:color="auto"/>
                            <w:right w:val="none" w:sz="0" w:space="0" w:color="auto"/>
                          </w:divBdr>
                          <w:divsChild>
                            <w:div w:id="272247221">
                              <w:marLeft w:val="0"/>
                              <w:marRight w:val="0"/>
                              <w:marTop w:val="0"/>
                              <w:marBottom w:val="0"/>
                              <w:divBdr>
                                <w:top w:val="single" w:sz="6" w:space="0" w:color="DBDBDB"/>
                                <w:left w:val="single" w:sz="6" w:space="0" w:color="DBDBDB"/>
                                <w:bottom w:val="single" w:sz="6" w:space="0" w:color="DBDBDB"/>
                                <w:right w:val="single" w:sz="6" w:space="0" w:color="DBDBDB"/>
                              </w:divBdr>
                              <w:divsChild>
                                <w:div w:id="376585632">
                                  <w:marLeft w:val="0"/>
                                  <w:marRight w:val="0"/>
                                  <w:marTop w:val="0"/>
                                  <w:marBottom w:val="0"/>
                                  <w:divBdr>
                                    <w:top w:val="none" w:sz="0" w:space="0" w:color="auto"/>
                                    <w:left w:val="none" w:sz="0" w:space="0" w:color="auto"/>
                                    <w:bottom w:val="none" w:sz="0" w:space="0" w:color="auto"/>
                                    <w:right w:val="single" w:sz="6" w:space="15" w:color="E6E6E6"/>
                                  </w:divBdr>
                                </w:div>
                                <w:div w:id="1348755253">
                                  <w:marLeft w:val="0"/>
                                  <w:marRight w:val="0"/>
                                  <w:marTop w:val="0"/>
                                  <w:marBottom w:val="0"/>
                                  <w:divBdr>
                                    <w:top w:val="none" w:sz="0" w:space="0" w:color="auto"/>
                                    <w:left w:val="none" w:sz="0" w:space="0" w:color="auto"/>
                                    <w:bottom w:val="none" w:sz="0" w:space="0" w:color="auto"/>
                                    <w:right w:val="single" w:sz="6" w:space="15" w:color="E6E6E6"/>
                                  </w:divBdr>
                                </w:div>
                                <w:div w:id="681469314">
                                  <w:marLeft w:val="0"/>
                                  <w:marRight w:val="0"/>
                                  <w:marTop w:val="0"/>
                                  <w:marBottom w:val="0"/>
                                  <w:divBdr>
                                    <w:top w:val="none" w:sz="0" w:space="0" w:color="auto"/>
                                    <w:left w:val="none" w:sz="0" w:space="0" w:color="auto"/>
                                    <w:bottom w:val="none" w:sz="0" w:space="0" w:color="auto"/>
                                    <w:right w:val="single" w:sz="6" w:space="15" w:color="E6E6E6"/>
                                  </w:divBdr>
                                </w:div>
                                <w:div w:id="1093355582">
                                  <w:marLeft w:val="0"/>
                                  <w:marRight w:val="0"/>
                                  <w:marTop w:val="0"/>
                                  <w:marBottom w:val="0"/>
                                  <w:divBdr>
                                    <w:top w:val="none" w:sz="0" w:space="0" w:color="auto"/>
                                    <w:left w:val="none" w:sz="0" w:space="0" w:color="auto"/>
                                    <w:bottom w:val="none" w:sz="0" w:space="0" w:color="auto"/>
                                    <w:right w:val="single" w:sz="6" w:space="15" w:color="E6E6E6"/>
                                  </w:divBdr>
                                </w:div>
                              </w:divsChild>
                            </w:div>
                          </w:divsChild>
                        </w:div>
                        <w:div w:id="2002193396">
                          <w:marLeft w:val="0"/>
                          <w:marRight w:val="480"/>
                          <w:marTop w:val="0"/>
                          <w:marBottom w:val="0"/>
                          <w:divBdr>
                            <w:top w:val="none" w:sz="0" w:space="0" w:color="auto"/>
                            <w:left w:val="none" w:sz="0" w:space="0" w:color="auto"/>
                            <w:bottom w:val="none" w:sz="0" w:space="0" w:color="auto"/>
                            <w:right w:val="none" w:sz="0" w:space="0" w:color="auto"/>
                          </w:divBdr>
                          <w:divsChild>
                            <w:div w:id="1984046402">
                              <w:marLeft w:val="0"/>
                              <w:marRight w:val="0"/>
                              <w:marTop w:val="0"/>
                              <w:marBottom w:val="0"/>
                              <w:divBdr>
                                <w:top w:val="single" w:sz="6" w:space="0" w:color="DBDBDB"/>
                                <w:left w:val="single" w:sz="6" w:space="0" w:color="DBDBDB"/>
                                <w:bottom w:val="single" w:sz="6" w:space="0" w:color="DBDBDB"/>
                                <w:right w:val="single" w:sz="6" w:space="0" w:color="DBDBDB"/>
                              </w:divBdr>
                              <w:divsChild>
                                <w:div w:id="587036793">
                                  <w:marLeft w:val="0"/>
                                  <w:marRight w:val="0"/>
                                  <w:marTop w:val="0"/>
                                  <w:marBottom w:val="0"/>
                                  <w:divBdr>
                                    <w:top w:val="none" w:sz="0" w:space="0" w:color="auto"/>
                                    <w:left w:val="none" w:sz="0" w:space="0" w:color="auto"/>
                                    <w:bottom w:val="none" w:sz="0" w:space="0" w:color="auto"/>
                                    <w:right w:val="single" w:sz="6" w:space="15" w:color="E6E6E6"/>
                                  </w:divBdr>
                                </w:div>
                                <w:div w:id="1395615929">
                                  <w:marLeft w:val="0"/>
                                  <w:marRight w:val="0"/>
                                  <w:marTop w:val="0"/>
                                  <w:marBottom w:val="0"/>
                                  <w:divBdr>
                                    <w:top w:val="none" w:sz="0" w:space="0" w:color="auto"/>
                                    <w:left w:val="none" w:sz="0" w:space="0" w:color="auto"/>
                                    <w:bottom w:val="none" w:sz="0" w:space="0" w:color="auto"/>
                                    <w:right w:val="single" w:sz="6" w:space="15" w:color="E6E6E6"/>
                                  </w:divBdr>
                                </w:div>
                                <w:div w:id="819419004">
                                  <w:marLeft w:val="0"/>
                                  <w:marRight w:val="0"/>
                                  <w:marTop w:val="0"/>
                                  <w:marBottom w:val="0"/>
                                  <w:divBdr>
                                    <w:top w:val="none" w:sz="0" w:space="0" w:color="auto"/>
                                    <w:left w:val="none" w:sz="0" w:space="0" w:color="auto"/>
                                    <w:bottom w:val="none" w:sz="0" w:space="0" w:color="auto"/>
                                    <w:right w:val="single" w:sz="6" w:space="15" w:color="E6E6E6"/>
                                  </w:divBdr>
                                </w:div>
                                <w:div w:id="1294601463">
                                  <w:marLeft w:val="0"/>
                                  <w:marRight w:val="0"/>
                                  <w:marTop w:val="0"/>
                                  <w:marBottom w:val="0"/>
                                  <w:divBdr>
                                    <w:top w:val="none" w:sz="0" w:space="0" w:color="auto"/>
                                    <w:left w:val="none" w:sz="0" w:space="0" w:color="auto"/>
                                    <w:bottom w:val="none" w:sz="0" w:space="0" w:color="auto"/>
                                    <w:right w:val="single" w:sz="6" w:space="15" w:color="E6E6E6"/>
                                  </w:divBdr>
                                </w:div>
                              </w:divsChild>
                            </w:div>
                          </w:divsChild>
                        </w:div>
                        <w:div w:id="1141117812">
                          <w:marLeft w:val="0"/>
                          <w:marRight w:val="480"/>
                          <w:marTop w:val="0"/>
                          <w:marBottom w:val="0"/>
                          <w:divBdr>
                            <w:top w:val="none" w:sz="0" w:space="0" w:color="auto"/>
                            <w:left w:val="none" w:sz="0" w:space="0" w:color="auto"/>
                            <w:bottom w:val="none" w:sz="0" w:space="0" w:color="auto"/>
                            <w:right w:val="none" w:sz="0" w:space="0" w:color="auto"/>
                          </w:divBdr>
                          <w:divsChild>
                            <w:div w:id="1499925623">
                              <w:marLeft w:val="0"/>
                              <w:marRight w:val="0"/>
                              <w:marTop w:val="0"/>
                              <w:marBottom w:val="0"/>
                              <w:divBdr>
                                <w:top w:val="single" w:sz="6" w:space="0" w:color="DBDBDB"/>
                                <w:left w:val="single" w:sz="6" w:space="0" w:color="DBDBDB"/>
                                <w:bottom w:val="single" w:sz="6" w:space="0" w:color="DBDBDB"/>
                                <w:right w:val="single" w:sz="6" w:space="0" w:color="DBDBDB"/>
                              </w:divBdr>
                              <w:divsChild>
                                <w:div w:id="270088545">
                                  <w:marLeft w:val="0"/>
                                  <w:marRight w:val="0"/>
                                  <w:marTop w:val="0"/>
                                  <w:marBottom w:val="0"/>
                                  <w:divBdr>
                                    <w:top w:val="none" w:sz="0" w:space="0" w:color="auto"/>
                                    <w:left w:val="none" w:sz="0" w:space="0" w:color="auto"/>
                                    <w:bottom w:val="none" w:sz="0" w:space="0" w:color="auto"/>
                                    <w:right w:val="single" w:sz="6" w:space="15" w:color="E6E6E6"/>
                                  </w:divBdr>
                                </w:div>
                              </w:divsChild>
                            </w:div>
                          </w:divsChild>
                        </w:div>
                        <w:div w:id="1406368975">
                          <w:marLeft w:val="0"/>
                          <w:marRight w:val="480"/>
                          <w:marTop w:val="0"/>
                          <w:marBottom w:val="0"/>
                          <w:divBdr>
                            <w:top w:val="none" w:sz="0" w:space="0" w:color="auto"/>
                            <w:left w:val="none" w:sz="0" w:space="0" w:color="auto"/>
                            <w:bottom w:val="none" w:sz="0" w:space="0" w:color="auto"/>
                            <w:right w:val="none" w:sz="0" w:space="0" w:color="auto"/>
                          </w:divBdr>
                          <w:divsChild>
                            <w:div w:id="1293095749">
                              <w:marLeft w:val="0"/>
                              <w:marRight w:val="0"/>
                              <w:marTop w:val="0"/>
                              <w:marBottom w:val="0"/>
                              <w:divBdr>
                                <w:top w:val="single" w:sz="6" w:space="0" w:color="DBDBDB"/>
                                <w:left w:val="single" w:sz="6" w:space="0" w:color="DBDBDB"/>
                                <w:bottom w:val="single" w:sz="6" w:space="0" w:color="DBDBDB"/>
                                <w:right w:val="single" w:sz="6" w:space="0" w:color="DBDBDB"/>
                              </w:divBdr>
                              <w:divsChild>
                                <w:div w:id="1607925999">
                                  <w:marLeft w:val="0"/>
                                  <w:marRight w:val="0"/>
                                  <w:marTop w:val="0"/>
                                  <w:marBottom w:val="0"/>
                                  <w:divBdr>
                                    <w:top w:val="none" w:sz="0" w:space="0" w:color="auto"/>
                                    <w:left w:val="none" w:sz="0" w:space="0" w:color="auto"/>
                                    <w:bottom w:val="none" w:sz="0" w:space="0" w:color="auto"/>
                                    <w:right w:val="single" w:sz="6" w:space="15" w:color="E6E6E6"/>
                                  </w:divBdr>
                                </w:div>
                              </w:divsChild>
                            </w:div>
                          </w:divsChild>
                        </w:div>
                      </w:divsChild>
                    </w:div>
                    <w:div w:id="1715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88535">
              <w:marLeft w:val="0"/>
              <w:marRight w:val="0"/>
              <w:marTop w:val="375"/>
              <w:marBottom w:val="375"/>
              <w:divBdr>
                <w:top w:val="none" w:sz="0" w:space="0" w:color="auto"/>
                <w:left w:val="none" w:sz="0" w:space="0" w:color="auto"/>
                <w:bottom w:val="none" w:sz="0" w:space="0" w:color="auto"/>
                <w:right w:val="none" w:sz="0" w:space="0" w:color="auto"/>
              </w:divBdr>
            </w:div>
            <w:div w:id="171384993">
              <w:marLeft w:val="0"/>
              <w:marRight w:val="0"/>
              <w:marTop w:val="0"/>
              <w:marBottom w:val="0"/>
              <w:divBdr>
                <w:top w:val="none" w:sz="0" w:space="0" w:color="auto"/>
                <w:left w:val="none" w:sz="0" w:space="0" w:color="auto"/>
                <w:bottom w:val="none" w:sz="0" w:space="0" w:color="auto"/>
                <w:right w:val="none" w:sz="0" w:space="0" w:color="auto"/>
              </w:divBdr>
              <w:divsChild>
                <w:div w:id="1448039260">
                  <w:marLeft w:val="0"/>
                  <w:marRight w:val="1425"/>
                  <w:marTop w:val="0"/>
                  <w:marBottom w:val="0"/>
                  <w:divBdr>
                    <w:top w:val="none" w:sz="0" w:space="0" w:color="auto"/>
                    <w:left w:val="none" w:sz="0" w:space="0" w:color="auto"/>
                    <w:bottom w:val="none" w:sz="0" w:space="0" w:color="auto"/>
                    <w:right w:val="none" w:sz="0" w:space="0" w:color="auto"/>
                  </w:divBdr>
                  <w:divsChild>
                    <w:div w:id="1664506331">
                      <w:marLeft w:val="0"/>
                      <w:marRight w:val="0"/>
                      <w:marTop w:val="0"/>
                      <w:marBottom w:val="0"/>
                      <w:divBdr>
                        <w:top w:val="none" w:sz="0" w:space="0" w:color="auto"/>
                        <w:left w:val="none" w:sz="0" w:space="0" w:color="auto"/>
                        <w:bottom w:val="none" w:sz="0" w:space="0" w:color="auto"/>
                        <w:right w:val="none" w:sz="0" w:space="0" w:color="auto"/>
                      </w:divBdr>
                      <w:divsChild>
                        <w:div w:id="99857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98714">
                  <w:marLeft w:val="0"/>
                  <w:marRight w:val="0"/>
                  <w:marTop w:val="0"/>
                  <w:marBottom w:val="0"/>
                  <w:divBdr>
                    <w:top w:val="none" w:sz="0" w:space="0" w:color="auto"/>
                    <w:left w:val="none" w:sz="0" w:space="0" w:color="auto"/>
                    <w:bottom w:val="none" w:sz="0" w:space="0" w:color="auto"/>
                    <w:right w:val="none" w:sz="0" w:space="0" w:color="auto"/>
                  </w:divBdr>
                  <w:divsChild>
                    <w:div w:id="1106000110">
                      <w:marLeft w:val="0"/>
                      <w:marRight w:val="0"/>
                      <w:marTop w:val="0"/>
                      <w:marBottom w:val="0"/>
                      <w:divBdr>
                        <w:top w:val="none" w:sz="0" w:space="0" w:color="auto"/>
                        <w:left w:val="none" w:sz="0" w:space="0" w:color="auto"/>
                        <w:bottom w:val="none" w:sz="0" w:space="0" w:color="auto"/>
                        <w:right w:val="none" w:sz="0" w:space="0" w:color="auto"/>
                      </w:divBdr>
                      <w:divsChild>
                        <w:div w:id="32860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3703">
                  <w:marLeft w:val="0"/>
                  <w:marRight w:val="0"/>
                  <w:marTop w:val="1050"/>
                  <w:marBottom w:val="0"/>
                  <w:divBdr>
                    <w:top w:val="none" w:sz="0" w:space="0" w:color="auto"/>
                    <w:left w:val="none" w:sz="0" w:space="0" w:color="auto"/>
                    <w:bottom w:val="none" w:sz="0" w:space="0" w:color="auto"/>
                    <w:right w:val="none" w:sz="0" w:space="0" w:color="auto"/>
                  </w:divBdr>
                  <w:divsChild>
                    <w:div w:id="920674267">
                      <w:marLeft w:val="0"/>
                      <w:marRight w:val="0"/>
                      <w:marTop w:val="0"/>
                      <w:marBottom w:val="0"/>
                      <w:divBdr>
                        <w:top w:val="none" w:sz="0" w:space="0" w:color="auto"/>
                        <w:left w:val="none" w:sz="0" w:space="0" w:color="auto"/>
                        <w:bottom w:val="none" w:sz="0" w:space="0" w:color="auto"/>
                        <w:right w:val="none" w:sz="0" w:space="0" w:color="auto"/>
                      </w:divBdr>
                      <w:divsChild>
                        <w:div w:id="267202611">
                          <w:marLeft w:val="0"/>
                          <w:marRight w:val="0"/>
                          <w:marTop w:val="0"/>
                          <w:marBottom w:val="0"/>
                          <w:divBdr>
                            <w:top w:val="none" w:sz="0" w:space="0" w:color="auto"/>
                            <w:left w:val="none" w:sz="0" w:space="0" w:color="auto"/>
                            <w:bottom w:val="none" w:sz="0" w:space="0" w:color="auto"/>
                            <w:right w:val="none" w:sz="0" w:space="0" w:color="auto"/>
                          </w:divBdr>
                        </w:div>
                        <w:div w:id="929508837">
                          <w:marLeft w:val="0"/>
                          <w:marRight w:val="0"/>
                          <w:marTop w:val="0"/>
                          <w:marBottom w:val="0"/>
                          <w:divBdr>
                            <w:top w:val="single" w:sz="6" w:space="21" w:color="C2BFB8"/>
                            <w:left w:val="none" w:sz="0" w:space="0" w:color="auto"/>
                            <w:bottom w:val="none" w:sz="0" w:space="0" w:color="auto"/>
                            <w:right w:val="none" w:sz="0" w:space="0" w:color="auto"/>
                          </w:divBdr>
                        </w:div>
                      </w:divsChild>
                    </w:div>
                    <w:div w:id="1245785">
                      <w:marLeft w:val="0"/>
                      <w:marRight w:val="0"/>
                      <w:marTop w:val="0"/>
                      <w:marBottom w:val="0"/>
                      <w:divBdr>
                        <w:top w:val="none" w:sz="0" w:space="0" w:color="auto"/>
                        <w:left w:val="none" w:sz="0" w:space="0" w:color="auto"/>
                        <w:bottom w:val="none" w:sz="0" w:space="0" w:color="auto"/>
                        <w:right w:val="none" w:sz="0" w:space="0" w:color="auto"/>
                      </w:divBdr>
                      <w:divsChild>
                        <w:div w:id="1323775640">
                          <w:marLeft w:val="0"/>
                          <w:marRight w:val="0"/>
                          <w:marTop w:val="0"/>
                          <w:marBottom w:val="0"/>
                          <w:divBdr>
                            <w:top w:val="none" w:sz="0" w:space="0" w:color="auto"/>
                            <w:left w:val="none" w:sz="0" w:space="0" w:color="auto"/>
                            <w:bottom w:val="none" w:sz="0" w:space="0" w:color="auto"/>
                            <w:right w:val="none" w:sz="0" w:space="0" w:color="auto"/>
                          </w:divBdr>
                          <w:divsChild>
                            <w:div w:id="318467442">
                              <w:marLeft w:val="0"/>
                              <w:marRight w:val="0"/>
                              <w:marTop w:val="0"/>
                              <w:marBottom w:val="0"/>
                              <w:divBdr>
                                <w:top w:val="none" w:sz="0" w:space="0" w:color="auto"/>
                                <w:left w:val="single" w:sz="6" w:space="31" w:color="CBCBCB"/>
                                <w:bottom w:val="none" w:sz="0" w:space="0" w:color="auto"/>
                                <w:right w:val="none" w:sz="0" w:space="0" w:color="auto"/>
                              </w:divBdr>
                              <w:divsChild>
                                <w:div w:id="770584566">
                                  <w:marLeft w:val="0"/>
                                  <w:marRight w:val="0"/>
                                  <w:marTop w:val="0"/>
                                  <w:marBottom w:val="0"/>
                                  <w:divBdr>
                                    <w:top w:val="none" w:sz="0" w:space="0" w:color="auto"/>
                                    <w:left w:val="none" w:sz="0" w:space="0" w:color="auto"/>
                                    <w:bottom w:val="none" w:sz="0" w:space="0" w:color="auto"/>
                                    <w:right w:val="none" w:sz="0" w:space="0" w:color="auto"/>
                                  </w:divBdr>
                                  <w:divsChild>
                                    <w:div w:id="117258185">
                                      <w:marLeft w:val="0"/>
                                      <w:marRight w:val="0"/>
                                      <w:marTop w:val="45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824199773">
                  <w:marLeft w:val="0"/>
                  <w:marRight w:val="0"/>
                  <w:marTop w:val="330"/>
                  <w:marBottom w:val="0"/>
                  <w:divBdr>
                    <w:top w:val="none" w:sz="0" w:space="0" w:color="auto"/>
                    <w:left w:val="none" w:sz="0" w:space="0" w:color="auto"/>
                    <w:bottom w:val="none" w:sz="0" w:space="0" w:color="auto"/>
                    <w:right w:val="none" w:sz="0" w:space="0" w:color="auto"/>
                  </w:divBdr>
                  <w:divsChild>
                    <w:div w:id="632904137">
                      <w:marLeft w:val="0"/>
                      <w:marRight w:val="0"/>
                      <w:marTop w:val="0"/>
                      <w:marBottom w:val="0"/>
                      <w:divBdr>
                        <w:top w:val="none" w:sz="0" w:space="0" w:color="auto"/>
                        <w:left w:val="none" w:sz="0" w:space="0" w:color="auto"/>
                        <w:bottom w:val="single" w:sz="6" w:space="8" w:color="B7B7B7"/>
                        <w:right w:val="none" w:sz="0" w:space="0" w:color="auto"/>
                      </w:divBdr>
                    </w:div>
                    <w:div w:id="579411621">
                      <w:marLeft w:val="0"/>
                      <w:marRight w:val="0"/>
                      <w:marTop w:val="0"/>
                      <w:marBottom w:val="0"/>
                      <w:divBdr>
                        <w:top w:val="none" w:sz="0" w:space="0" w:color="auto"/>
                        <w:left w:val="none" w:sz="0" w:space="0" w:color="auto"/>
                        <w:bottom w:val="none" w:sz="0" w:space="0" w:color="auto"/>
                        <w:right w:val="none" w:sz="0" w:space="0" w:color="auto"/>
                      </w:divBdr>
                    </w:div>
                    <w:div w:id="285158142">
                      <w:marLeft w:val="0"/>
                      <w:marRight w:val="0"/>
                      <w:marTop w:val="0"/>
                      <w:marBottom w:val="0"/>
                      <w:divBdr>
                        <w:top w:val="none" w:sz="0" w:space="0" w:color="auto"/>
                        <w:left w:val="none" w:sz="0" w:space="0" w:color="auto"/>
                        <w:bottom w:val="single" w:sz="24" w:space="0" w:color="B7B7B7"/>
                        <w:right w:val="none" w:sz="0" w:space="0" w:color="auto"/>
                      </w:divBdr>
                      <w:divsChild>
                        <w:div w:id="1973436214">
                          <w:marLeft w:val="0"/>
                          <w:marRight w:val="0"/>
                          <w:marTop w:val="0"/>
                          <w:marBottom w:val="0"/>
                          <w:divBdr>
                            <w:top w:val="none" w:sz="0" w:space="0" w:color="auto"/>
                            <w:left w:val="none" w:sz="0" w:space="0" w:color="auto"/>
                            <w:bottom w:val="none" w:sz="0" w:space="0" w:color="auto"/>
                            <w:right w:val="none" w:sz="0" w:space="0" w:color="auto"/>
                          </w:divBdr>
                          <w:divsChild>
                            <w:div w:id="1921283229">
                              <w:marLeft w:val="0"/>
                              <w:marRight w:val="0"/>
                              <w:marTop w:val="0"/>
                              <w:marBottom w:val="0"/>
                              <w:divBdr>
                                <w:top w:val="none" w:sz="0" w:space="0" w:color="auto"/>
                                <w:left w:val="none" w:sz="0" w:space="0" w:color="auto"/>
                                <w:bottom w:val="none" w:sz="0" w:space="0" w:color="auto"/>
                                <w:right w:val="none" w:sz="0" w:space="0" w:color="auto"/>
                              </w:divBdr>
                              <w:divsChild>
                                <w:div w:id="559512754">
                                  <w:marLeft w:val="0"/>
                                  <w:marRight w:val="0"/>
                                  <w:marTop w:val="0"/>
                                  <w:marBottom w:val="0"/>
                                  <w:divBdr>
                                    <w:top w:val="none" w:sz="0" w:space="0" w:color="auto"/>
                                    <w:left w:val="none" w:sz="0" w:space="0" w:color="auto"/>
                                    <w:bottom w:val="none" w:sz="0" w:space="0" w:color="auto"/>
                                    <w:right w:val="none" w:sz="0" w:space="0" w:color="auto"/>
                                  </w:divBdr>
                                </w:div>
                                <w:div w:id="1815640739">
                                  <w:marLeft w:val="0"/>
                                  <w:marRight w:val="0"/>
                                  <w:marTop w:val="0"/>
                                  <w:marBottom w:val="0"/>
                                  <w:divBdr>
                                    <w:top w:val="none" w:sz="0" w:space="0" w:color="auto"/>
                                    <w:left w:val="none" w:sz="0" w:space="0" w:color="auto"/>
                                    <w:bottom w:val="none" w:sz="0" w:space="0" w:color="auto"/>
                                    <w:right w:val="none" w:sz="0" w:space="0" w:color="auto"/>
                                  </w:divBdr>
                                  <w:divsChild>
                                    <w:div w:id="1889142268">
                                      <w:marLeft w:val="0"/>
                                      <w:marRight w:val="0"/>
                                      <w:marTop w:val="0"/>
                                      <w:marBottom w:val="0"/>
                                      <w:divBdr>
                                        <w:top w:val="none" w:sz="0" w:space="0" w:color="auto"/>
                                        <w:left w:val="none" w:sz="0" w:space="0" w:color="auto"/>
                                        <w:bottom w:val="none" w:sz="0" w:space="0" w:color="auto"/>
                                        <w:right w:val="none" w:sz="0" w:space="0" w:color="auto"/>
                                      </w:divBdr>
                                    </w:div>
                                    <w:div w:id="47572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10247">
                              <w:marLeft w:val="0"/>
                              <w:marRight w:val="0"/>
                              <w:marTop w:val="0"/>
                              <w:marBottom w:val="0"/>
                              <w:divBdr>
                                <w:top w:val="none" w:sz="0" w:space="0" w:color="auto"/>
                                <w:left w:val="none" w:sz="0" w:space="0" w:color="auto"/>
                                <w:bottom w:val="none" w:sz="0" w:space="0" w:color="auto"/>
                                <w:right w:val="none" w:sz="0" w:space="0" w:color="auto"/>
                              </w:divBdr>
                              <w:divsChild>
                                <w:div w:id="1666935819">
                                  <w:marLeft w:val="0"/>
                                  <w:marRight w:val="0"/>
                                  <w:marTop w:val="0"/>
                                  <w:marBottom w:val="0"/>
                                  <w:divBdr>
                                    <w:top w:val="none" w:sz="0" w:space="0" w:color="auto"/>
                                    <w:left w:val="none" w:sz="0" w:space="0" w:color="auto"/>
                                    <w:bottom w:val="none" w:sz="0" w:space="0" w:color="auto"/>
                                    <w:right w:val="none" w:sz="0" w:space="0" w:color="auto"/>
                                  </w:divBdr>
                                  <w:divsChild>
                                    <w:div w:id="1402411292">
                                      <w:marLeft w:val="0"/>
                                      <w:marRight w:val="0"/>
                                      <w:marTop w:val="0"/>
                                      <w:marBottom w:val="0"/>
                                      <w:divBdr>
                                        <w:top w:val="none" w:sz="0" w:space="0" w:color="auto"/>
                                        <w:left w:val="none" w:sz="0" w:space="0" w:color="auto"/>
                                        <w:bottom w:val="none" w:sz="0" w:space="0" w:color="auto"/>
                                        <w:right w:val="none" w:sz="0" w:space="0" w:color="auto"/>
                                      </w:divBdr>
                                    </w:div>
                                    <w:div w:id="1589146845">
                                      <w:marLeft w:val="0"/>
                                      <w:marRight w:val="0"/>
                                      <w:marTop w:val="0"/>
                                      <w:marBottom w:val="0"/>
                                      <w:divBdr>
                                        <w:top w:val="none" w:sz="0" w:space="0" w:color="auto"/>
                                        <w:left w:val="none" w:sz="0" w:space="0" w:color="auto"/>
                                        <w:bottom w:val="none" w:sz="0" w:space="0" w:color="auto"/>
                                        <w:right w:val="none" w:sz="0" w:space="0" w:color="auto"/>
                                      </w:divBdr>
                                    </w:div>
                                    <w:div w:id="1548102459">
                                      <w:marLeft w:val="0"/>
                                      <w:marRight w:val="0"/>
                                      <w:marTop w:val="0"/>
                                      <w:marBottom w:val="0"/>
                                      <w:divBdr>
                                        <w:top w:val="none" w:sz="0" w:space="0" w:color="auto"/>
                                        <w:left w:val="none" w:sz="0" w:space="0" w:color="auto"/>
                                        <w:bottom w:val="none" w:sz="0" w:space="0" w:color="auto"/>
                                        <w:right w:val="none" w:sz="0" w:space="0" w:color="auto"/>
                                      </w:divBdr>
                                    </w:div>
                                    <w:div w:id="110056201">
                                      <w:marLeft w:val="0"/>
                                      <w:marRight w:val="0"/>
                                      <w:marTop w:val="0"/>
                                      <w:marBottom w:val="0"/>
                                      <w:divBdr>
                                        <w:top w:val="none" w:sz="0" w:space="0" w:color="auto"/>
                                        <w:left w:val="none" w:sz="0" w:space="0" w:color="auto"/>
                                        <w:bottom w:val="none" w:sz="0" w:space="0" w:color="auto"/>
                                        <w:right w:val="none" w:sz="0" w:space="0" w:color="auto"/>
                                      </w:divBdr>
                                    </w:div>
                                  </w:divsChild>
                                </w:div>
                                <w:div w:id="490558421">
                                  <w:marLeft w:val="0"/>
                                  <w:marRight w:val="0"/>
                                  <w:marTop w:val="0"/>
                                  <w:marBottom w:val="0"/>
                                  <w:divBdr>
                                    <w:top w:val="none" w:sz="0" w:space="0" w:color="auto"/>
                                    <w:left w:val="none" w:sz="0" w:space="0" w:color="auto"/>
                                    <w:bottom w:val="none" w:sz="0" w:space="0" w:color="auto"/>
                                    <w:right w:val="none" w:sz="0" w:space="0" w:color="auto"/>
                                  </w:divBdr>
                                  <w:divsChild>
                                    <w:div w:id="460541691">
                                      <w:marLeft w:val="0"/>
                                      <w:marRight w:val="0"/>
                                      <w:marTop w:val="75"/>
                                      <w:marBottom w:val="375"/>
                                      <w:divBdr>
                                        <w:top w:val="none" w:sz="0" w:space="0" w:color="auto"/>
                                        <w:left w:val="none" w:sz="0" w:space="0" w:color="auto"/>
                                        <w:bottom w:val="none" w:sz="0" w:space="0" w:color="auto"/>
                                        <w:right w:val="none" w:sz="0" w:space="0" w:color="auto"/>
                                      </w:divBdr>
                                    </w:div>
                                    <w:div w:id="53831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758804">
                  <w:marLeft w:val="0"/>
                  <w:marRight w:val="0"/>
                  <w:marTop w:val="0"/>
                  <w:marBottom w:val="0"/>
                  <w:divBdr>
                    <w:top w:val="none" w:sz="0" w:space="0" w:color="auto"/>
                    <w:left w:val="none" w:sz="0" w:space="0" w:color="auto"/>
                    <w:bottom w:val="none" w:sz="0" w:space="0" w:color="auto"/>
                    <w:right w:val="none" w:sz="0" w:space="0" w:color="auto"/>
                  </w:divBdr>
                  <w:divsChild>
                    <w:div w:id="920286530">
                      <w:marLeft w:val="0"/>
                      <w:marRight w:val="0"/>
                      <w:marTop w:val="0"/>
                      <w:marBottom w:val="0"/>
                      <w:divBdr>
                        <w:top w:val="none" w:sz="0" w:space="0" w:color="auto"/>
                        <w:left w:val="none" w:sz="0" w:space="0" w:color="auto"/>
                        <w:bottom w:val="none" w:sz="0" w:space="0" w:color="auto"/>
                        <w:right w:val="none" w:sz="0" w:space="0" w:color="auto"/>
                      </w:divBdr>
                      <w:divsChild>
                        <w:div w:id="939222958">
                          <w:marLeft w:val="0"/>
                          <w:marRight w:val="0"/>
                          <w:marTop w:val="0"/>
                          <w:marBottom w:val="0"/>
                          <w:divBdr>
                            <w:top w:val="none" w:sz="0" w:space="0" w:color="auto"/>
                            <w:left w:val="none" w:sz="0" w:space="0" w:color="auto"/>
                            <w:bottom w:val="none" w:sz="0" w:space="0" w:color="auto"/>
                            <w:right w:val="none" w:sz="0" w:space="0" w:color="auto"/>
                          </w:divBdr>
                          <w:divsChild>
                            <w:div w:id="11440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477383">
              <w:marLeft w:val="0"/>
              <w:marRight w:val="0"/>
              <w:marTop w:val="630"/>
              <w:marBottom w:val="525"/>
              <w:divBdr>
                <w:top w:val="single" w:sz="18" w:space="25" w:color="848484"/>
                <w:left w:val="none" w:sz="0" w:space="0" w:color="auto"/>
                <w:bottom w:val="none" w:sz="0" w:space="0" w:color="auto"/>
                <w:right w:val="none" w:sz="0" w:space="0" w:color="auto"/>
              </w:divBdr>
              <w:divsChild>
                <w:div w:id="1074619279">
                  <w:marLeft w:val="0"/>
                  <w:marRight w:val="0"/>
                  <w:marTop w:val="0"/>
                  <w:marBottom w:val="0"/>
                  <w:divBdr>
                    <w:top w:val="none" w:sz="0" w:space="0" w:color="auto"/>
                    <w:left w:val="none" w:sz="0" w:space="0" w:color="auto"/>
                    <w:bottom w:val="none" w:sz="0" w:space="0" w:color="auto"/>
                    <w:right w:val="none" w:sz="0" w:space="0" w:color="auto"/>
                  </w:divBdr>
                  <w:divsChild>
                    <w:div w:id="15827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62193">
          <w:marLeft w:val="0"/>
          <w:marRight w:val="255"/>
          <w:marTop w:val="0"/>
          <w:marBottom w:val="0"/>
          <w:divBdr>
            <w:top w:val="none" w:sz="0" w:space="0" w:color="auto"/>
            <w:left w:val="none" w:sz="0" w:space="0" w:color="auto"/>
            <w:bottom w:val="none" w:sz="0" w:space="0" w:color="auto"/>
            <w:right w:val="none" w:sz="0" w:space="0" w:color="auto"/>
          </w:divBdr>
        </w:div>
        <w:div w:id="1550536487">
          <w:marLeft w:val="0"/>
          <w:marRight w:val="0"/>
          <w:marTop w:val="0"/>
          <w:marBottom w:val="0"/>
          <w:divBdr>
            <w:top w:val="none" w:sz="0" w:space="0" w:color="auto"/>
            <w:left w:val="none" w:sz="0" w:space="0" w:color="auto"/>
            <w:bottom w:val="none" w:sz="0" w:space="0" w:color="auto"/>
            <w:right w:val="none" w:sz="0" w:space="0" w:color="auto"/>
          </w:divBdr>
          <w:divsChild>
            <w:div w:id="124978642">
              <w:marLeft w:val="0"/>
              <w:marRight w:val="0"/>
              <w:marTop w:val="0"/>
              <w:marBottom w:val="0"/>
              <w:divBdr>
                <w:top w:val="none" w:sz="0" w:space="0" w:color="auto"/>
                <w:left w:val="none" w:sz="0" w:space="0" w:color="auto"/>
                <w:bottom w:val="none" w:sz="0" w:space="0" w:color="auto"/>
                <w:right w:val="none" w:sz="0" w:space="0" w:color="auto"/>
              </w:divBdr>
              <w:divsChild>
                <w:div w:id="935358876">
                  <w:marLeft w:val="0"/>
                  <w:marRight w:val="0"/>
                  <w:marTop w:val="0"/>
                  <w:marBottom w:val="0"/>
                  <w:divBdr>
                    <w:top w:val="none" w:sz="0" w:space="0" w:color="auto"/>
                    <w:left w:val="none" w:sz="0" w:space="0" w:color="auto"/>
                    <w:bottom w:val="none" w:sz="0" w:space="0" w:color="auto"/>
                    <w:right w:val="none" w:sz="0" w:space="0" w:color="auto"/>
                  </w:divBdr>
                  <w:divsChild>
                    <w:div w:id="562327915">
                      <w:marLeft w:val="0"/>
                      <w:marRight w:val="0"/>
                      <w:marTop w:val="0"/>
                      <w:marBottom w:val="0"/>
                      <w:divBdr>
                        <w:top w:val="none" w:sz="0" w:space="0" w:color="auto"/>
                        <w:left w:val="none" w:sz="0" w:space="0" w:color="auto"/>
                        <w:bottom w:val="none" w:sz="0" w:space="0" w:color="auto"/>
                        <w:right w:val="none" w:sz="0" w:space="0" w:color="auto"/>
                      </w:divBdr>
                      <w:divsChild>
                        <w:div w:id="9668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397411">
          <w:marLeft w:val="0"/>
          <w:marRight w:val="0"/>
          <w:marTop w:val="0"/>
          <w:marBottom w:val="0"/>
          <w:divBdr>
            <w:top w:val="none" w:sz="0" w:space="0" w:color="auto"/>
            <w:left w:val="none" w:sz="0" w:space="0" w:color="auto"/>
            <w:bottom w:val="none" w:sz="0" w:space="0" w:color="auto"/>
            <w:right w:val="none" w:sz="0" w:space="0" w:color="auto"/>
          </w:divBdr>
          <w:divsChild>
            <w:div w:id="1613704229">
              <w:marLeft w:val="0"/>
              <w:marRight w:val="0"/>
              <w:marTop w:val="0"/>
              <w:marBottom w:val="0"/>
              <w:divBdr>
                <w:top w:val="none" w:sz="0" w:space="0" w:color="auto"/>
                <w:left w:val="none" w:sz="0" w:space="0" w:color="auto"/>
                <w:bottom w:val="none" w:sz="0" w:space="0" w:color="auto"/>
                <w:right w:val="none" w:sz="0" w:space="0" w:color="auto"/>
              </w:divBdr>
              <w:divsChild>
                <w:div w:id="4555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64986">
      <w:bodyDiv w:val="1"/>
      <w:marLeft w:val="0"/>
      <w:marRight w:val="0"/>
      <w:marTop w:val="0"/>
      <w:marBottom w:val="0"/>
      <w:divBdr>
        <w:top w:val="none" w:sz="0" w:space="0" w:color="auto"/>
        <w:left w:val="none" w:sz="0" w:space="0" w:color="auto"/>
        <w:bottom w:val="none" w:sz="0" w:space="0" w:color="auto"/>
        <w:right w:val="none" w:sz="0" w:space="0" w:color="auto"/>
      </w:divBdr>
    </w:div>
    <w:div w:id="909340813">
      <w:bodyDiv w:val="1"/>
      <w:marLeft w:val="0"/>
      <w:marRight w:val="0"/>
      <w:marTop w:val="0"/>
      <w:marBottom w:val="0"/>
      <w:divBdr>
        <w:top w:val="none" w:sz="0" w:space="0" w:color="auto"/>
        <w:left w:val="none" w:sz="0" w:space="0" w:color="auto"/>
        <w:bottom w:val="none" w:sz="0" w:space="0" w:color="auto"/>
        <w:right w:val="none" w:sz="0" w:space="0" w:color="auto"/>
      </w:divBdr>
    </w:div>
    <w:div w:id="955791878">
      <w:bodyDiv w:val="1"/>
      <w:marLeft w:val="0"/>
      <w:marRight w:val="0"/>
      <w:marTop w:val="0"/>
      <w:marBottom w:val="0"/>
      <w:divBdr>
        <w:top w:val="none" w:sz="0" w:space="0" w:color="auto"/>
        <w:left w:val="none" w:sz="0" w:space="0" w:color="auto"/>
        <w:bottom w:val="none" w:sz="0" w:space="0" w:color="auto"/>
        <w:right w:val="none" w:sz="0" w:space="0" w:color="auto"/>
      </w:divBdr>
    </w:div>
    <w:div w:id="1444573893">
      <w:bodyDiv w:val="1"/>
      <w:marLeft w:val="0"/>
      <w:marRight w:val="0"/>
      <w:marTop w:val="0"/>
      <w:marBottom w:val="0"/>
      <w:divBdr>
        <w:top w:val="none" w:sz="0" w:space="0" w:color="auto"/>
        <w:left w:val="none" w:sz="0" w:space="0" w:color="auto"/>
        <w:bottom w:val="none" w:sz="0" w:space="0" w:color="auto"/>
        <w:right w:val="none" w:sz="0" w:space="0" w:color="auto"/>
      </w:divBdr>
    </w:div>
    <w:div w:id="1560818921">
      <w:bodyDiv w:val="1"/>
      <w:marLeft w:val="0"/>
      <w:marRight w:val="0"/>
      <w:marTop w:val="0"/>
      <w:marBottom w:val="0"/>
      <w:divBdr>
        <w:top w:val="none" w:sz="0" w:space="0" w:color="auto"/>
        <w:left w:val="none" w:sz="0" w:space="0" w:color="auto"/>
        <w:bottom w:val="none" w:sz="0" w:space="0" w:color="auto"/>
        <w:right w:val="none" w:sz="0" w:space="0" w:color="auto"/>
      </w:divBdr>
    </w:div>
    <w:div w:id="1575747826">
      <w:bodyDiv w:val="1"/>
      <w:marLeft w:val="0"/>
      <w:marRight w:val="0"/>
      <w:marTop w:val="0"/>
      <w:marBottom w:val="0"/>
      <w:divBdr>
        <w:top w:val="none" w:sz="0" w:space="0" w:color="auto"/>
        <w:left w:val="none" w:sz="0" w:space="0" w:color="auto"/>
        <w:bottom w:val="none" w:sz="0" w:space="0" w:color="auto"/>
        <w:right w:val="none" w:sz="0" w:space="0" w:color="auto"/>
      </w:divBdr>
    </w:div>
    <w:div w:id="189677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hyperlink" Target="https://uboat.net/wwi/ships_hit/search.php?country=br" TargetMode="External"/><Relationship Id="rId29" Type="http://schemas.openxmlformats.org/officeDocument/2006/relationships/image" Target="media/image20.jpeg"/><Relationship Id="rId11" Type="http://schemas.openxmlformats.org/officeDocument/2006/relationships/image" Target="media/image7.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yperlink" Target="https://www.wrecksite.eu/wreck.aspx?13669" TargetMode="External"/><Relationship Id="rId5" Type="http://schemas.openxmlformats.org/officeDocument/2006/relationships/hyperlink" Target="http://cdn.og-cdn.com/lg/405081/ocean-swell-by-loos.jpg" TargetMode="External"/><Relationship Id="rId61" Type="http://schemas.openxmlformats.org/officeDocument/2006/relationships/image" Target="media/image52.png"/><Relationship Id="rId19" Type="http://schemas.openxmlformats.org/officeDocument/2006/relationships/hyperlink" Target="https://uboat.net/wwi/boats/?boat=UB+31" TargetMode="External"/><Relationship Id="rId14" Type="http://schemas.openxmlformats.org/officeDocument/2006/relationships/image" Target="media/image10.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image" Target="media/image4.png"/><Relationship Id="rId51" Type="http://schemas.openxmlformats.org/officeDocument/2006/relationships/image" Target="media/image42.png"/><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ntTable" Target="fontTable.xml"/><Relationship Id="rId20" Type="http://schemas.openxmlformats.org/officeDocument/2006/relationships/hyperlink" Target="https://uboat.net/wwi/men/commanders/28.html" TargetMode="External"/><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https://uboat.net/wwi/ships_hit/" TargetMode="External"/><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6.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image" Target="media/image1.jpeg"/><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https://uboat.net/wwi/ships_hit/search.php?country=br" TargetMode="External"/><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20</Pages>
  <Words>737</Words>
  <Characters>4203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Fowey Harbour Comissioners</Company>
  <LinksUpToDate>false</LinksUpToDate>
  <CharactersWithSpaces>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Fowey Harbour</dc:creator>
  <cp:lastModifiedBy>mike sutherland</cp:lastModifiedBy>
  <cp:revision>5</cp:revision>
  <dcterms:created xsi:type="dcterms:W3CDTF">2022-03-02T15:59:00Z</dcterms:created>
  <dcterms:modified xsi:type="dcterms:W3CDTF">2023-03-09T20:14:00Z</dcterms:modified>
</cp:coreProperties>
</file>