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531B7" w14:textId="77777777" w:rsidR="00281ABB" w:rsidRDefault="00281ABB"/>
    <w:p w14:paraId="7E0341FA" w14:textId="12741515" w:rsidR="0036582E" w:rsidRDefault="00281ABB" w:rsidP="00281ABB">
      <w:pPr>
        <w:jc w:val="center"/>
        <w:rPr>
          <w:b/>
          <w:bCs/>
          <w:sz w:val="40"/>
          <w:szCs w:val="40"/>
        </w:rPr>
      </w:pPr>
      <w:r w:rsidRPr="00281ABB">
        <w:rPr>
          <w:b/>
          <w:bCs/>
          <w:sz w:val="40"/>
          <w:szCs w:val="40"/>
        </w:rPr>
        <w:t>Schooner RTK</w:t>
      </w:r>
    </w:p>
    <w:tbl>
      <w:tblPr>
        <w:tblW w:w="8280" w:type="dxa"/>
        <w:tblLook w:val="04A0" w:firstRow="1" w:lastRow="0" w:firstColumn="1" w:lastColumn="0" w:noHBand="0" w:noVBand="1"/>
      </w:tblPr>
      <w:tblGrid>
        <w:gridCol w:w="2020"/>
        <w:gridCol w:w="580"/>
        <w:gridCol w:w="240"/>
        <w:gridCol w:w="680"/>
        <w:gridCol w:w="1008"/>
        <w:gridCol w:w="22"/>
        <w:gridCol w:w="1051"/>
        <w:gridCol w:w="46"/>
        <w:gridCol w:w="1058"/>
        <w:gridCol w:w="73"/>
        <w:gridCol w:w="62"/>
        <w:gridCol w:w="403"/>
        <w:gridCol w:w="76"/>
        <w:gridCol w:w="465"/>
        <w:gridCol w:w="76"/>
        <w:gridCol w:w="400"/>
        <w:gridCol w:w="20"/>
      </w:tblGrid>
      <w:tr w:rsidR="003110C2" w:rsidRPr="003110C2" w14:paraId="357C5DDA" w14:textId="77777777" w:rsidTr="003110C2">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4F38EF" w14:textId="77777777" w:rsidR="003110C2" w:rsidRPr="003110C2" w:rsidRDefault="003110C2" w:rsidP="003110C2">
            <w:pPr>
              <w:spacing w:after="0" w:line="240" w:lineRule="auto"/>
              <w:jc w:val="center"/>
              <w:rPr>
                <w:rFonts w:ascii="Calibri" w:eastAsia="Times New Roman" w:hAnsi="Calibri" w:cs="Calibri"/>
                <w:b/>
                <w:bCs/>
                <w:color w:val="000000"/>
                <w:sz w:val="28"/>
                <w:szCs w:val="28"/>
                <w:lang w:eastAsia="en-GB"/>
              </w:rPr>
            </w:pPr>
            <w:r w:rsidRPr="003110C2">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72480595" w14:textId="77777777" w:rsidR="003110C2" w:rsidRPr="003110C2" w:rsidRDefault="003110C2" w:rsidP="003110C2">
            <w:pPr>
              <w:spacing w:after="0" w:line="240" w:lineRule="auto"/>
              <w:jc w:val="center"/>
              <w:rPr>
                <w:rFonts w:ascii="Calibri" w:eastAsia="Times New Roman" w:hAnsi="Calibri" w:cs="Calibri"/>
                <w:b/>
                <w:bCs/>
                <w:color w:val="000000"/>
                <w:sz w:val="20"/>
                <w:szCs w:val="20"/>
                <w:lang w:eastAsia="en-GB"/>
              </w:rPr>
            </w:pPr>
            <w:r w:rsidRPr="003110C2">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500B2063" w14:textId="77777777" w:rsidR="003110C2" w:rsidRPr="003110C2" w:rsidRDefault="003110C2" w:rsidP="003110C2">
            <w:pPr>
              <w:spacing w:after="0" w:line="240" w:lineRule="auto"/>
              <w:jc w:val="center"/>
              <w:rPr>
                <w:rFonts w:ascii="Calibri" w:eastAsia="Times New Roman" w:hAnsi="Calibri" w:cs="Calibri"/>
                <w:b/>
                <w:bCs/>
                <w:color w:val="000000"/>
                <w:sz w:val="20"/>
                <w:szCs w:val="20"/>
                <w:lang w:eastAsia="en-GB"/>
              </w:rPr>
            </w:pPr>
            <w:r w:rsidRPr="003110C2">
              <w:rPr>
                <w:rFonts w:ascii="Calibri" w:eastAsia="Times New Roman" w:hAnsi="Calibri" w:cs="Calibri"/>
                <w:b/>
                <w:bCs/>
                <w:color w:val="000000"/>
                <w:sz w:val="20"/>
                <w:szCs w:val="20"/>
                <w:lang w:eastAsia="en-GB"/>
              </w:rPr>
              <w:t>Signal letters</w:t>
            </w:r>
          </w:p>
        </w:tc>
        <w:tc>
          <w:tcPr>
            <w:tcW w:w="1008" w:type="dxa"/>
            <w:tcBorders>
              <w:top w:val="single" w:sz="8" w:space="0" w:color="auto"/>
              <w:left w:val="nil"/>
              <w:bottom w:val="single" w:sz="8" w:space="0" w:color="auto"/>
              <w:right w:val="single" w:sz="8" w:space="0" w:color="auto"/>
            </w:tcBorders>
            <w:shd w:val="clear" w:color="auto" w:fill="auto"/>
            <w:textDirection w:val="btLr"/>
            <w:vAlign w:val="center"/>
            <w:hideMark/>
          </w:tcPr>
          <w:p w14:paraId="55E64829" w14:textId="77777777" w:rsidR="003110C2" w:rsidRPr="003110C2" w:rsidRDefault="003110C2" w:rsidP="003110C2">
            <w:pPr>
              <w:spacing w:after="0" w:line="240" w:lineRule="auto"/>
              <w:jc w:val="center"/>
              <w:rPr>
                <w:rFonts w:ascii="Calibri" w:eastAsia="Times New Roman" w:hAnsi="Calibri" w:cs="Calibri"/>
                <w:b/>
                <w:bCs/>
                <w:color w:val="000000"/>
                <w:sz w:val="20"/>
                <w:szCs w:val="20"/>
                <w:lang w:eastAsia="en-GB"/>
              </w:rPr>
            </w:pPr>
            <w:r w:rsidRPr="003110C2">
              <w:rPr>
                <w:rFonts w:ascii="Calibri" w:eastAsia="Times New Roman" w:hAnsi="Calibri" w:cs="Calibri"/>
                <w:b/>
                <w:bCs/>
                <w:color w:val="000000"/>
                <w:sz w:val="20"/>
                <w:szCs w:val="20"/>
                <w:lang w:eastAsia="en-GB"/>
              </w:rPr>
              <w:t xml:space="preserve">Rig /Type </w:t>
            </w:r>
          </w:p>
        </w:tc>
        <w:tc>
          <w:tcPr>
            <w:tcW w:w="1073"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7E6B30B2" w14:textId="77777777" w:rsidR="003110C2" w:rsidRPr="003110C2" w:rsidRDefault="003110C2" w:rsidP="003110C2">
            <w:pPr>
              <w:spacing w:after="0" w:line="240" w:lineRule="auto"/>
              <w:jc w:val="center"/>
              <w:rPr>
                <w:rFonts w:ascii="Calibri" w:eastAsia="Times New Roman" w:hAnsi="Calibri" w:cs="Calibri"/>
                <w:b/>
                <w:bCs/>
                <w:color w:val="000000"/>
                <w:sz w:val="20"/>
                <w:szCs w:val="20"/>
                <w:lang w:eastAsia="en-GB"/>
              </w:rPr>
            </w:pPr>
            <w:r w:rsidRPr="003110C2">
              <w:rPr>
                <w:rFonts w:ascii="Calibri" w:eastAsia="Times New Roman" w:hAnsi="Calibri" w:cs="Calibri"/>
                <w:b/>
                <w:bCs/>
                <w:color w:val="000000"/>
                <w:sz w:val="20"/>
                <w:szCs w:val="20"/>
                <w:lang w:eastAsia="en-GB"/>
              </w:rPr>
              <w:t>Where built</w:t>
            </w:r>
          </w:p>
        </w:tc>
        <w:tc>
          <w:tcPr>
            <w:tcW w:w="1104"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71381AC4" w14:textId="77777777" w:rsidR="003110C2" w:rsidRPr="003110C2" w:rsidRDefault="003110C2" w:rsidP="003110C2">
            <w:pPr>
              <w:spacing w:after="0" w:line="240" w:lineRule="auto"/>
              <w:jc w:val="center"/>
              <w:rPr>
                <w:rFonts w:ascii="Calibri" w:eastAsia="Times New Roman" w:hAnsi="Calibri" w:cs="Calibri"/>
                <w:b/>
                <w:bCs/>
                <w:color w:val="000000"/>
                <w:sz w:val="20"/>
                <w:szCs w:val="20"/>
                <w:lang w:eastAsia="en-GB"/>
              </w:rPr>
            </w:pPr>
            <w:r w:rsidRPr="003110C2">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1067C605" w14:textId="77777777" w:rsidR="003110C2" w:rsidRPr="003110C2" w:rsidRDefault="003110C2" w:rsidP="003110C2">
            <w:pPr>
              <w:spacing w:after="0" w:line="240" w:lineRule="auto"/>
              <w:jc w:val="center"/>
              <w:rPr>
                <w:rFonts w:ascii="Calibri" w:eastAsia="Times New Roman" w:hAnsi="Calibri" w:cs="Calibri"/>
                <w:b/>
                <w:bCs/>
                <w:sz w:val="20"/>
                <w:szCs w:val="20"/>
                <w:lang w:eastAsia="en-GB"/>
              </w:rPr>
            </w:pPr>
            <w:r w:rsidRPr="003110C2">
              <w:rPr>
                <w:rFonts w:ascii="Calibri" w:eastAsia="Times New Roman" w:hAnsi="Calibri" w:cs="Calibri"/>
                <w:b/>
                <w:bCs/>
                <w:sz w:val="20"/>
                <w:szCs w:val="20"/>
                <w:lang w:eastAsia="en-GB"/>
              </w:rPr>
              <w:t>Year built</w:t>
            </w:r>
          </w:p>
        </w:tc>
        <w:tc>
          <w:tcPr>
            <w:tcW w:w="541"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7824682F" w14:textId="77777777" w:rsidR="003110C2" w:rsidRPr="003110C2" w:rsidRDefault="003110C2" w:rsidP="003110C2">
            <w:pPr>
              <w:spacing w:after="0" w:line="240" w:lineRule="auto"/>
              <w:jc w:val="center"/>
              <w:rPr>
                <w:rFonts w:ascii="Calibri" w:eastAsia="Times New Roman" w:hAnsi="Calibri" w:cs="Calibri"/>
                <w:b/>
                <w:bCs/>
                <w:sz w:val="20"/>
                <w:szCs w:val="20"/>
                <w:lang w:eastAsia="en-GB"/>
              </w:rPr>
            </w:pPr>
            <w:r w:rsidRPr="003110C2">
              <w:rPr>
                <w:rFonts w:ascii="Calibri" w:eastAsia="Times New Roman" w:hAnsi="Calibri" w:cs="Calibri"/>
                <w:b/>
                <w:bCs/>
                <w:sz w:val="20"/>
                <w:szCs w:val="20"/>
                <w:lang w:eastAsia="en-GB"/>
              </w:rPr>
              <w:t>Year end</w:t>
            </w:r>
          </w:p>
        </w:tc>
        <w:tc>
          <w:tcPr>
            <w:tcW w:w="476"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27BDC006" w14:textId="77777777" w:rsidR="003110C2" w:rsidRPr="003110C2" w:rsidRDefault="003110C2" w:rsidP="003110C2">
            <w:pPr>
              <w:spacing w:after="0" w:line="240" w:lineRule="auto"/>
              <w:jc w:val="center"/>
              <w:rPr>
                <w:rFonts w:ascii="Calibri" w:eastAsia="Times New Roman" w:hAnsi="Calibri" w:cs="Calibri"/>
                <w:b/>
                <w:bCs/>
                <w:sz w:val="20"/>
                <w:szCs w:val="20"/>
                <w:lang w:eastAsia="en-GB"/>
              </w:rPr>
            </w:pPr>
            <w:r w:rsidRPr="003110C2">
              <w:rPr>
                <w:rFonts w:ascii="Calibri" w:eastAsia="Times New Roman" w:hAnsi="Calibri" w:cs="Calibri"/>
                <w:b/>
                <w:bCs/>
                <w:sz w:val="20"/>
                <w:szCs w:val="20"/>
                <w:lang w:eastAsia="en-GB"/>
              </w:rPr>
              <w:t>reg tons</w:t>
            </w:r>
          </w:p>
        </w:tc>
      </w:tr>
      <w:tr w:rsidR="003110C2" w:rsidRPr="003110C2" w14:paraId="4508B2C5" w14:textId="77777777" w:rsidTr="003110C2">
        <w:trPr>
          <w:gridAfter w:val="1"/>
          <w:wAfter w:w="20" w:type="dxa"/>
          <w:trHeight w:val="1010"/>
        </w:trPr>
        <w:tc>
          <w:tcPr>
            <w:tcW w:w="2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1F6C0" w14:textId="77777777" w:rsidR="003110C2" w:rsidRPr="003110C2" w:rsidRDefault="003110C2" w:rsidP="003110C2">
            <w:pPr>
              <w:spacing w:after="0" w:line="240" w:lineRule="auto"/>
              <w:jc w:val="center"/>
              <w:rPr>
                <w:rFonts w:ascii="Arial" w:eastAsia="Times New Roman" w:hAnsi="Arial" w:cs="Arial"/>
                <w:b/>
                <w:bCs/>
                <w:color w:val="000000"/>
                <w:sz w:val="16"/>
                <w:szCs w:val="16"/>
                <w:lang w:eastAsia="en-GB"/>
              </w:rPr>
            </w:pPr>
            <w:r w:rsidRPr="003110C2">
              <w:rPr>
                <w:rFonts w:ascii="Arial" w:eastAsia="Times New Roman" w:hAnsi="Arial" w:cs="Arial"/>
                <w:b/>
                <w:bCs/>
                <w:color w:val="000000"/>
                <w:sz w:val="16"/>
                <w:szCs w:val="16"/>
                <w:lang w:eastAsia="en-GB"/>
              </w:rPr>
              <w:t>RTK</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72F41304" w14:textId="77777777" w:rsidR="003110C2" w:rsidRPr="003110C2" w:rsidRDefault="003110C2" w:rsidP="003110C2">
            <w:pPr>
              <w:spacing w:after="0" w:line="240" w:lineRule="auto"/>
              <w:jc w:val="center"/>
              <w:rPr>
                <w:rFonts w:ascii="Calibri" w:eastAsia="Times New Roman" w:hAnsi="Calibri" w:cs="Calibri"/>
                <w:color w:val="000000"/>
                <w:sz w:val="16"/>
                <w:szCs w:val="16"/>
                <w:lang w:eastAsia="en-GB"/>
              </w:rPr>
            </w:pPr>
            <w:r w:rsidRPr="003110C2">
              <w:rPr>
                <w:rFonts w:ascii="Calibri" w:eastAsia="Times New Roman" w:hAnsi="Calibri" w:cs="Calibri"/>
                <w:color w:val="000000"/>
                <w:sz w:val="16"/>
                <w:szCs w:val="16"/>
                <w:lang w:eastAsia="en-GB"/>
              </w:rPr>
              <w:t>44900</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188A768B" w14:textId="77777777" w:rsidR="003110C2" w:rsidRPr="003110C2" w:rsidRDefault="003110C2" w:rsidP="003110C2">
            <w:pPr>
              <w:spacing w:after="0" w:line="240" w:lineRule="auto"/>
              <w:jc w:val="center"/>
              <w:rPr>
                <w:rFonts w:ascii="Calibri" w:eastAsia="Times New Roman" w:hAnsi="Calibri" w:cs="Calibri"/>
                <w:color w:val="000000"/>
                <w:sz w:val="16"/>
                <w:szCs w:val="16"/>
                <w:lang w:eastAsia="en-GB"/>
              </w:rPr>
            </w:pPr>
            <w:r w:rsidRPr="003110C2">
              <w:rPr>
                <w:rFonts w:ascii="Calibri" w:eastAsia="Times New Roman" w:hAnsi="Calibri" w:cs="Calibri"/>
                <w:color w:val="000000"/>
                <w:sz w:val="16"/>
                <w:szCs w:val="16"/>
                <w:lang w:eastAsia="en-GB"/>
              </w:rPr>
              <w:t>VBDJ</w:t>
            </w:r>
          </w:p>
        </w:tc>
        <w:tc>
          <w:tcPr>
            <w:tcW w:w="1030" w:type="dxa"/>
            <w:gridSpan w:val="2"/>
            <w:tcBorders>
              <w:top w:val="single" w:sz="8" w:space="0" w:color="auto"/>
              <w:left w:val="nil"/>
              <w:bottom w:val="single" w:sz="8" w:space="0" w:color="auto"/>
              <w:right w:val="single" w:sz="8" w:space="0" w:color="auto"/>
            </w:tcBorders>
            <w:shd w:val="clear" w:color="auto" w:fill="auto"/>
            <w:vAlign w:val="center"/>
            <w:hideMark/>
          </w:tcPr>
          <w:p w14:paraId="12F2702A" w14:textId="77777777" w:rsidR="003110C2" w:rsidRPr="003110C2" w:rsidRDefault="003110C2" w:rsidP="003110C2">
            <w:pPr>
              <w:spacing w:after="0" w:line="240" w:lineRule="auto"/>
              <w:jc w:val="center"/>
              <w:rPr>
                <w:rFonts w:ascii="Calibri" w:eastAsia="Times New Roman" w:hAnsi="Calibri" w:cs="Calibri"/>
                <w:color w:val="000000"/>
                <w:sz w:val="16"/>
                <w:szCs w:val="16"/>
                <w:lang w:eastAsia="en-GB"/>
              </w:rPr>
            </w:pPr>
            <w:r w:rsidRPr="003110C2">
              <w:rPr>
                <w:rFonts w:ascii="Calibri" w:eastAsia="Times New Roman" w:hAnsi="Calibri" w:cs="Calibri"/>
                <w:color w:val="000000"/>
                <w:sz w:val="16"/>
                <w:szCs w:val="16"/>
                <w:lang w:eastAsia="en-GB"/>
              </w:rPr>
              <w:t>schooner</w:t>
            </w:r>
          </w:p>
        </w:tc>
        <w:tc>
          <w:tcPr>
            <w:tcW w:w="1097" w:type="dxa"/>
            <w:gridSpan w:val="2"/>
            <w:tcBorders>
              <w:top w:val="single" w:sz="8" w:space="0" w:color="auto"/>
              <w:left w:val="nil"/>
              <w:bottom w:val="single" w:sz="8" w:space="0" w:color="auto"/>
              <w:right w:val="single" w:sz="8" w:space="0" w:color="auto"/>
            </w:tcBorders>
            <w:shd w:val="clear" w:color="auto" w:fill="auto"/>
            <w:vAlign w:val="center"/>
            <w:hideMark/>
          </w:tcPr>
          <w:p w14:paraId="79C5C18A" w14:textId="77777777" w:rsidR="003110C2" w:rsidRPr="003110C2" w:rsidRDefault="003110C2" w:rsidP="003110C2">
            <w:pPr>
              <w:spacing w:after="0" w:line="240" w:lineRule="auto"/>
              <w:jc w:val="center"/>
              <w:rPr>
                <w:rFonts w:ascii="Calibri" w:eastAsia="Times New Roman" w:hAnsi="Calibri" w:cs="Calibri"/>
                <w:color w:val="000000"/>
                <w:sz w:val="16"/>
                <w:szCs w:val="16"/>
                <w:lang w:eastAsia="en-GB"/>
              </w:rPr>
            </w:pPr>
            <w:r w:rsidRPr="003110C2">
              <w:rPr>
                <w:rFonts w:ascii="Calibri" w:eastAsia="Times New Roman" w:hAnsi="Calibri" w:cs="Calibri"/>
                <w:color w:val="000000"/>
                <w:sz w:val="16"/>
                <w:szCs w:val="16"/>
                <w:lang w:eastAsia="en-GB"/>
              </w:rPr>
              <w:t>Charlestown</w:t>
            </w:r>
          </w:p>
        </w:tc>
        <w:tc>
          <w:tcPr>
            <w:tcW w:w="1131" w:type="dxa"/>
            <w:gridSpan w:val="2"/>
            <w:tcBorders>
              <w:top w:val="single" w:sz="8" w:space="0" w:color="auto"/>
              <w:left w:val="nil"/>
              <w:bottom w:val="single" w:sz="8" w:space="0" w:color="auto"/>
              <w:right w:val="single" w:sz="8" w:space="0" w:color="auto"/>
            </w:tcBorders>
            <w:shd w:val="clear" w:color="auto" w:fill="auto"/>
            <w:vAlign w:val="center"/>
            <w:hideMark/>
          </w:tcPr>
          <w:p w14:paraId="329EB382" w14:textId="77777777" w:rsidR="003110C2" w:rsidRPr="003110C2" w:rsidRDefault="003110C2" w:rsidP="003110C2">
            <w:pPr>
              <w:spacing w:after="0" w:line="240" w:lineRule="auto"/>
              <w:jc w:val="center"/>
              <w:rPr>
                <w:rFonts w:ascii="Calibri" w:eastAsia="Times New Roman" w:hAnsi="Calibri" w:cs="Calibri"/>
                <w:color w:val="000000"/>
                <w:sz w:val="16"/>
                <w:szCs w:val="16"/>
                <w:lang w:eastAsia="en-GB"/>
              </w:rPr>
            </w:pPr>
            <w:r w:rsidRPr="003110C2">
              <w:rPr>
                <w:rFonts w:ascii="Calibri" w:eastAsia="Times New Roman" w:hAnsi="Calibri" w:cs="Calibri"/>
                <w:color w:val="000000"/>
                <w:sz w:val="16"/>
                <w:szCs w:val="16"/>
                <w:lang w:eastAsia="en-GB"/>
              </w:rPr>
              <w:t>Luke</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0D595D1E" w14:textId="77777777" w:rsidR="003110C2" w:rsidRPr="003110C2" w:rsidRDefault="003110C2" w:rsidP="003110C2">
            <w:pPr>
              <w:spacing w:after="0" w:line="240" w:lineRule="auto"/>
              <w:jc w:val="center"/>
              <w:rPr>
                <w:rFonts w:ascii="Calibri" w:eastAsia="Times New Roman" w:hAnsi="Calibri" w:cs="Calibri"/>
                <w:sz w:val="16"/>
                <w:szCs w:val="16"/>
                <w:lang w:eastAsia="en-GB"/>
              </w:rPr>
            </w:pPr>
            <w:r w:rsidRPr="003110C2">
              <w:rPr>
                <w:rFonts w:ascii="Calibri" w:eastAsia="Times New Roman" w:hAnsi="Calibri" w:cs="Calibri"/>
                <w:sz w:val="16"/>
                <w:szCs w:val="16"/>
                <w:lang w:eastAsia="en-GB"/>
              </w:rPr>
              <w:t>1863</w:t>
            </w:r>
          </w:p>
        </w:tc>
        <w:tc>
          <w:tcPr>
            <w:tcW w:w="541" w:type="dxa"/>
            <w:gridSpan w:val="2"/>
            <w:tcBorders>
              <w:top w:val="single" w:sz="8" w:space="0" w:color="auto"/>
              <w:left w:val="nil"/>
              <w:bottom w:val="single" w:sz="8" w:space="0" w:color="auto"/>
              <w:right w:val="single" w:sz="8" w:space="0" w:color="auto"/>
            </w:tcBorders>
            <w:shd w:val="clear" w:color="auto" w:fill="auto"/>
            <w:vAlign w:val="center"/>
            <w:hideMark/>
          </w:tcPr>
          <w:p w14:paraId="3856080A" w14:textId="77777777" w:rsidR="003110C2" w:rsidRPr="003110C2" w:rsidRDefault="003110C2" w:rsidP="003110C2">
            <w:pPr>
              <w:spacing w:after="0" w:line="240" w:lineRule="auto"/>
              <w:jc w:val="center"/>
              <w:rPr>
                <w:rFonts w:ascii="Calibri" w:eastAsia="Times New Roman" w:hAnsi="Calibri" w:cs="Calibri"/>
                <w:sz w:val="16"/>
                <w:szCs w:val="16"/>
                <w:lang w:eastAsia="en-GB"/>
              </w:rPr>
            </w:pPr>
            <w:r w:rsidRPr="003110C2">
              <w:rPr>
                <w:rFonts w:ascii="Calibri" w:eastAsia="Times New Roman" w:hAnsi="Calibri" w:cs="Calibri"/>
                <w:sz w:val="16"/>
                <w:szCs w:val="16"/>
                <w:lang w:eastAsia="en-GB"/>
              </w:rPr>
              <w:t>1910</w:t>
            </w:r>
          </w:p>
        </w:tc>
        <w:tc>
          <w:tcPr>
            <w:tcW w:w="400" w:type="dxa"/>
            <w:tcBorders>
              <w:top w:val="single" w:sz="8" w:space="0" w:color="auto"/>
              <w:left w:val="nil"/>
              <w:bottom w:val="single" w:sz="8" w:space="0" w:color="auto"/>
              <w:right w:val="single" w:sz="8" w:space="0" w:color="auto"/>
            </w:tcBorders>
            <w:shd w:val="clear" w:color="auto" w:fill="auto"/>
            <w:vAlign w:val="center"/>
            <w:hideMark/>
          </w:tcPr>
          <w:p w14:paraId="577F2DB1" w14:textId="77777777" w:rsidR="003110C2" w:rsidRPr="003110C2" w:rsidRDefault="003110C2" w:rsidP="003110C2">
            <w:pPr>
              <w:spacing w:after="0" w:line="240" w:lineRule="auto"/>
              <w:jc w:val="center"/>
              <w:rPr>
                <w:rFonts w:ascii="Calibri" w:eastAsia="Times New Roman" w:hAnsi="Calibri" w:cs="Calibri"/>
                <w:sz w:val="16"/>
                <w:szCs w:val="16"/>
                <w:lang w:eastAsia="en-GB"/>
              </w:rPr>
            </w:pPr>
            <w:r w:rsidRPr="003110C2">
              <w:rPr>
                <w:rFonts w:ascii="Calibri" w:eastAsia="Times New Roman" w:hAnsi="Calibri" w:cs="Calibri"/>
                <w:sz w:val="16"/>
                <w:szCs w:val="16"/>
                <w:lang w:eastAsia="en-GB"/>
              </w:rPr>
              <w:t>86</w:t>
            </w:r>
          </w:p>
        </w:tc>
      </w:tr>
      <w:tr w:rsidR="003110C2" w:rsidRPr="003110C2" w14:paraId="3FBF9937" w14:textId="77777777" w:rsidTr="003110C2">
        <w:trPr>
          <w:trHeight w:val="839"/>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B47C32A" w14:textId="77777777" w:rsidR="003110C2" w:rsidRPr="003110C2" w:rsidRDefault="003110C2" w:rsidP="003110C2">
            <w:pPr>
              <w:spacing w:after="0" w:line="240" w:lineRule="auto"/>
              <w:jc w:val="center"/>
              <w:rPr>
                <w:rFonts w:ascii="Calibri" w:eastAsia="Times New Roman" w:hAnsi="Calibri" w:cs="Calibri"/>
                <w:b/>
                <w:bCs/>
                <w:sz w:val="20"/>
                <w:szCs w:val="20"/>
                <w:lang w:eastAsia="en-GB"/>
              </w:rPr>
            </w:pPr>
            <w:r w:rsidRPr="003110C2">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7B16FC65" w14:textId="77777777" w:rsidR="003110C2" w:rsidRPr="003110C2" w:rsidRDefault="003110C2" w:rsidP="003110C2">
            <w:pPr>
              <w:spacing w:after="0" w:line="240" w:lineRule="auto"/>
              <w:jc w:val="center"/>
              <w:rPr>
                <w:rFonts w:ascii="Calibri" w:eastAsia="Times New Roman" w:hAnsi="Calibri" w:cs="Calibri"/>
                <w:b/>
                <w:bCs/>
                <w:sz w:val="28"/>
                <w:szCs w:val="28"/>
                <w:lang w:eastAsia="en-GB"/>
              </w:rPr>
            </w:pPr>
            <w:r w:rsidRPr="003110C2">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3BDD9C3D" w14:textId="77777777" w:rsidR="003110C2" w:rsidRPr="003110C2" w:rsidRDefault="003110C2" w:rsidP="003110C2">
            <w:pPr>
              <w:spacing w:after="0" w:line="240" w:lineRule="auto"/>
              <w:jc w:val="center"/>
              <w:rPr>
                <w:rFonts w:ascii="Calibri" w:eastAsia="Times New Roman" w:hAnsi="Calibri" w:cs="Calibri"/>
                <w:b/>
                <w:bCs/>
                <w:sz w:val="20"/>
                <w:szCs w:val="20"/>
                <w:lang w:eastAsia="en-GB"/>
              </w:rPr>
            </w:pPr>
            <w:r w:rsidRPr="003110C2">
              <w:rPr>
                <w:rFonts w:ascii="Calibri" w:eastAsia="Times New Roman" w:hAnsi="Calibri" w:cs="Calibri"/>
                <w:b/>
                <w:bCs/>
                <w:sz w:val="20"/>
                <w:szCs w:val="20"/>
                <w:lang w:eastAsia="en-GB"/>
              </w:rPr>
              <w:t>MASTERS</w:t>
            </w:r>
          </w:p>
        </w:tc>
      </w:tr>
      <w:tr w:rsidR="003110C2" w:rsidRPr="003110C2" w14:paraId="76FDA837" w14:textId="77777777" w:rsidTr="003110C2">
        <w:trPr>
          <w:trHeight w:val="2790"/>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159F3B8" w14:textId="77777777" w:rsidR="003110C2" w:rsidRPr="003110C2" w:rsidRDefault="003110C2" w:rsidP="003110C2">
            <w:pPr>
              <w:spacing w:after="0" w:line="240" w:lineRule="auto"/>
              <w:jc w:val="center"/>
              <w:rPr>
                <w:rFonts w:ascii="Calibri" w:eastAsia="Times New Roman" w:hAnsi="Calibri" w:cs="Calibri"/>
                <w:sz w:val="16"/>
                <w:szCs w:val="16"/>
                <w:lang w:eastAsia="en-GB"/>
              </w:rPr>
            </w:pPr>
            <w:r w:rsidRPr="003110C2">
              <w:rPr>
                <w:rFonts w:ascii="Calibri" w:eastAsia="Times New Roman" w:hAnsi="Calibri" w:cs="Calibri"/>
                <w:sz w:val="16"/>
                <w:szCs w:val="16"/>
                <w:lang w:eastAsia="en-GB"/>
              </w:rPr>
              <w:t xml:space="preserve">Registered in Fowey 9th November 1863. 1868 Samuel Pernick, Charlestown, 1875 Mrs L. Kernick, 19 Bodmin Rd, St. Austell 1882 John De C. Treffry, Par 1897 John </w:t>
            </w:r>
            <w:proofErr w:type="gramStart"/>
            <w:r w:rsidRPr="003110C2">
              <w:rPr>
                <w:rFonts w:ascii="Calibri" w:eastAsia="Times New Roman" w:hAnsi="Calibri" w:cs="Calibri"/>
                <w:sz w:val="16"/>
                <w:szCs w:val="16"/>
                <w:lang w:eastAsia="en-GB"/>
              </w:rPr>
              <w:t>Stephens ,St</w:t>
            </w:r>
            <w:proofErr w:type="gramEnd"/>
            <w:r w:rsidRPr="003110C2">
              <w:rPr>
                <w:rFonts w:ascii="Calibri" w:eastAsia="Times New Roman" w:hAnsi="Calibri" w:cs="Calibri"/>
                <w:sz w:val="16"/>
                <w:szCs w:val="16"/>
                <w:lang w:eastAsia="en-GB"/>
              </w:rPr>
              <w:t xml:space="preserve">.Hillary Villa ,PAR (MO) </w:t>
            </w:r>
          </w:p>
        </w:tc>
        <w:tc>
          <w:tcPr>
            <w:tcW w:w="4240" w:type="dxa"/>
            <w:gridSpan w:val="9"/>
            <w:tcBorders>
              <w:top w:val="single" w:sz="8" w:space="0" w:color="auto"/>
              <w:left w:val="nil"/>
              <w:bottom w:val="single" w:sz="8" w:space="0" w:color="auto"/>
              <w:right w:val="single" w:sz="8" w:space="0" w:color="auto"/>
            </w:tcBorders>
            <w:shd w:val="clear" w:color="000000" w:fill="FFFFFF"/>
            <w:vAlign w:val="center"/>
            <w:hideMark/>
          </w:tcPr>
          <w:p w14:paraId="42E78261" w14:textId="7713D51C" w:rsidR="003110C2" w:rsidRPr="003110C2" w:rsidRDefault="003110C2" w:rsidP="003110C2">
            <w:pPr>
              <w:spacing w:after="0" w:line="240" w:lineRule="auto"/>
              <w:jc w:val="center"/>
              <w:rPr>
                <w:rFonts w:ascii="Calibri" w:eastAsia="Times New Roman" w:hAnsi="Calibri" w:cs="Calibri"/>
                <w:sz w:val="16"/>
                <w:szCs w:val="16"/>
                <w:lang w:eastAsia="en-GB"/>
              </w:rPr>
            </w:pPr>
            <w:proofErr w:type="gramStart"/>
            <w:r w:rsidRPr="003110C2">
              <w:rPr>
                <w:rFonts w:ascii="Calibri" w:eastAsia="Times New Roman" w:hAnsi="Calibri" w:cs="Calibri"/>
                <w:sz w:val="16"/>
                <w:szCs w:val="16"/>
                <w:lang w:eastAsia="en-GB"/>
              </w:rPr>
              <w:t>LOA  75.4</w:t>
            </w:r>
            <w:proofErr w:type="gramEnd"/>
            <w:r w:rsidRPr="003110C2">
              <w:rPr>
                <w:rFonts w:ascii="Calibri" w:eastAsia="Times New Roman" w:hAnsi="Calibri" w:cs="Calibri"/>
                <w:sz w:val="16"/>
                <w:szCs w:val="16"/>
                <w:lang w:eastAsia="en-GB"/>
              </w:rPr>
              <w:t>' x 19.5' x 9.8'. 2 masts square stern with male bust figurehead. Put up for sale 27th June 1883 at auction on Par wharf. Sunk in collision with s.s SPICA of Christiania 4.5 miles east of royal Sovereign lightship on 3rd March 1910. she had been bound from Hull to Kingsbridge with cargo of coal. The collision happened off Beachy Head when the Spica almost cut the schooner in two. The R.T.K. foundered within five minutes. The crew escaped by clambering up the steamer's anchor chains. Two had a narrow escape from being killed, and all lost every- thing they possessed. There was no time to save the ship's papers.</w:t>
            </w:r>
          </w:p>
        </w:tc>
        <w:tc>
          <w:tcPr>
            <w:tcW w:w="1440" w:type="dxa"/>
            <w:gridSpan w:val="6"/>
            <w:tcBorders>
              <w:top w:val="single" w:sz="8" w:space="0" w:color="auto"/>
              <w:left w:val="nil"/>
              <w:bottom w:val="single" w:sz="8" w:space="0" w:color="auto"/>
              <w:right w:val="single" w:sz="8" w:space="0" w:color="auto"/>
            </w:tcBorders>
            <w:shd w:val="clear" w:color="000000" w:fill="FFFFFF"/>
            <w:vAlign w:val="center"/>
            <w:hideMark/>
          </w:tcPr>
          <w:p w14:paraId="30EC754B" w14:textId="77777777" w:rsidR="00332562" w:rsidRDefault="00332562" w:rsidP="00332562">
            <w:pPr>
              <w:jc w:val="center"/>
              <w:rPr>
                <w:rFonts w:ascii="Calibri" w:hAnsi="Calibri" w:cs="Calibri"/>
                <w:sz w:val="16"/>
                <w:szCs w:val="16"/>
              </w:rPr>
            </w:pPr>
            <w:r>
              <w:rPr>
                <w:rFonts w:ascii="Calibri" w:hAnsi="Calibri" w:cs="Calibri"/>
                <w:sz w:val="16"/>
                <w:szCs w:val="16"/>
              </w:rPr>
              <w:t xml:space="preserve">Organ 1868                          Carey 1869-76                                      Charles Jago                       John 1879                  Beynon 1882-83                           Rablen 1889                           John Russell Patey 1891 -93                   </w:t>
            </w:r>
            <w:proofErr w:type="gramStart"/>
            <w:r>
              <w:rPr>
                <w:rFonts w:ascii="Calibri" w:hAnsi="Calibri" w:cs="Calibri"/>
                <w:sz w:val="16"/>
                <w:szCs w:val="16"/>
              </w:rPr>
              <w:t>J.Vincent</w:t>
            </w:r>
            <w:proofErr w:type="gramEnd"/>
            <w:r>
              <w:rPr>
                <w:rFonts w:ascii="Calibri" w:hAnsi="Calibri" w:cs="Calibri"/>
                <w:sz w:val="16"/>
                <w:szCs w:val="16"/>
              </w:rPr>
              <w:t xml:space="preserve"> 1897-1898    Blowey                     Piper 1905                      Poulson 1908                  Afford 1909 </w:t>
            </w:r>
          </w:p>
          <w:p w14:paraId="4681A758" w14:textId="04AEDCCC" w:rsidR="003110C2" w:rsidRPr="003110C2" w:rsidRDefault="003110C2" w:rsidP="003110C2">
            <w:pPr>
              <w:spacing w:after="0" w:line="240" w:lineRule="auto"/>
              <w:jc w:val="center"/>
              <w:rPr>
                <w:rFonts w:ascii="Calibri" w:eastAsia="Times New Roman" w:hAnsi="Calibri" w:cs="Calibri"/>
                <w:sz w:val="16"/>
                <w:szCs w:val="16"/>
                <w:lang w:eastAsia="en-GB"/>
              </w:rPr>
            </w:pPr>
          </w:p>
        </w:tc>
      </w:tr>
    </w:tbl>
    <w:p w14:paraId="0A5992AF" w14:textId="77777777" w:rsidR="00043B1A" w:rsidRDefault="00043B1A" w:rsidP="00281ABB">
      <w:pPr>
        <w:jc w:val="center"/>
        <w:rPr>
          <w:b/>
          <w:bCs/>
          <w:sz w:val="40"/>
          <w:szCs w:val="40"/>
        </w:rPr>
      </w:pPr>
    </w:p>
    <w:p w14:paraId="2F69CEB1" w14:textId="42547A9A" w:rsidR="0036582E" w:rsidRDefault="0036582E" w:rsidP="00281ABB">
      <w:pPr>
        <w:jc w:val="center"/>
        <w:rPr>
          <w:b/>
          <w:bCs/>
          <w:sz w:val="40"/>
          <w:szCs w:val="40"/>
        </w:rPr>
      </w:pPr>
      <w:r>
        <w:rPr>
          <w:noProof/>
        </w:rPr>
        <w:drawing>
          <wp:inline distT="0" distB="0" distL="0" distR="0" wp14:anchorId="4D76EB7E" wp14:editId="00CECE00">
            <wp:extent cx="5731510" cy="39052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90525"/>
                    </a:xfrm>
                    <a:prstGeom prst="rect">
                      <a:avLst/>
                    </a:prstGeom>
                  </pic:spPr>
                </pic:pic>
              </a:graphicData>
            </a:graphic>
          </wp:inline>
        </w:drawing>
      </w:r>
      <w:r>
        <w:rPr>
          <w:noProof/>
        </w:rPr>
        <w:drawing>
          <wp:inline distT="0" distB="0" distL="0" distR="0" wp14:anchorId="4A4F3235" wp14:editId="7A570EEC">
            <wp:extent cx="3745484" cy="9620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65849" cy="967256"/>
                    </a:xfrm>
                    <a:prstGeom prst="rect">
                      <a:avLst/>
                    </a:prstGeom>
                  </pic:spPr>
                </pic:pic>
              </a:graphicData>
            </a:graphic>
          </wp:inline>
        </w:drawing>
      </w:r>
    </w:p>
    <w:p w14:paraId="3DF04E9F" w14:textId="588B08C5" w:rsidR="00C81D03" w:rsidRDefault="00C81D03" w:rsidP="00281ABB">
      <w:pPr>
        <w:jc w:val="center"/>
        <w:rPr>
          <w:b/>
          <w:bCs/>
          <w:sz w:val="40"/>
          <w:szCs w:val="40"/>
        </w:rPr>
      </w:pPr>
      <w:r>
        <w:rPr>
          <w:noProof/>
        </w:rPr>
        <w:drawing>
          <wp:inline distT="0" distB="0" distL="0" distR="0" wp14:anchorId="68DC6214" wp14:editId="7590F1F7">
            <wp:extent cx="5731510" cy="2736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73685"/>
                    </a:xfrm>
                    <a:prstGeom prst="rect">
                      <a:avLst/>
                    </a:prstGeom>
                  </pic:spPr>
                </pic:pic>
              </a:graphicData>
            </a:graphic>
          </wp:inline>
        </w:drawing>
      </w:r>
      <w:r>
        <w:rPr>
          <w:noProof/>
        </w:rPr>
        <w:drawing>
          <wp:inline distT="0" distB="0" distL="0" distR="0" wp14:anchorId="48040FAC" wp14:editId="5EDA14D2">
            <wp:extent cx="4467225" cy="695325"/>
            <wp:effectExtent l="0" t="0" r="9525" b="9525"/>
            <wp:docPr id="26" name="Picture 2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newspaper&#10;&#10;Description automatically generated"/>
                    <pic:cNvPicPr/>
                  </pic:nvPicPr>
                  <pic:blipFill>
                    <a:blip r:embed="rId7"/>
                    <a:stretch>
                      <a:fillRect/>
                    </a:stretch>
                  </pic:blipFill>
                  <pic:spPr>
                    <a:xfrm>
                      <a:off x="0" y="0"/>
                      <a:ext cx="4467225" cy="695325"/>
                    </a:xfrm>
                    <a:prstGeom prst="rect">
                      <a:avLst/>
                    </a:prstGeom>
                  </pic:spPr>
                </pic:pic>
              </a:graphicData>
            </a:graphic>
          </wp:inline>
        </w:drawing>
      </w:r>
    </w:p>
    <w:p w14:paraId="6FB37381" w14:textId="77777777" w:rsidR="00DF1EE0" w:rsidRDefault="00DF1EE0" w:rsidP="00281ABB">
      <w:pPr>
        <w:jc w:val="center"/>
        <w:rPr>
          <w:b/>
          <w:bCs/>
          <w:sz w:val="40"/>
          <w:szCs w:val="40"/>
        </w:rPr>
      </w:pPr>
    </w:p>
    <w:p w14:paraId="4015DFE4" w14:textId="4DC24EE1" w:rsidR="00DF1EE0" w:rsidRDefault="00DF1EE0" w:rsidP="00281ABB">
      <w:pPr>
        <w:jc w:val="center"/>
        <w:rPr>
          <w:b/>
          <w:bCs/>
          <w:sz w:val="40"/>
          <w:szCs w:val="40"/>
        </w:rPr>
      </w:pPr>
      <w:r>
        <w:rPr>
          <w:noProof/>
        </w:rPr>
        <w:lastRenderedPageBreak/>
        <w:drawing>
          <wp:inline distT="0" distB="0" distL="0" distR="0" wp14:anchorId="3258DFB6" wp14:editId="649D94DB">
            <wp:extent cx="5731510" cy="1333500"/>
            <wp:effectExtent l="0" t="0" r="2540" b="0"/>
            <wp:docPr id="770926902" name="Picture 1" descr="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26902" name="Picture 1" descr="Text, schematic&#10;&#10;Description automatically generated"/>
                    <pic:cNvPicPr/>
                  </pic:nvPicPr>
                  <pic:blipFill>
                    <a:blip r:embed="rId8"/>
                    <a:stretch>
                      <a:fillRect/>
                    </a:stretch>
                  </pic:blipFill>
                  <pic:spPr>
                    <a:xfrm>
                      <a:off x="0" y="0"/>
                      <a:ext cx="5731510" cy="1333500"/>
                    </a:xfrm>
                    <a:prstGeom prst="rect">
                      <a:avLst/>
                    </a:prstGeom>
                  </pic:spPr>
                </pic:pic>
              </a:graphicData>
            </a:graphic>
          </wp:inline>
        </w:drawing>
      </w:r>
      <w:r>
        <w:rPr>
          <w:noProof/>
        </w:rPr>
        <w:drawing>
          <wp:inline distT="0" distB="0" distL="0" distR="0" wp14:anchorId="4998E13D" wp14:editId="0905CF62">
            <wp:extent cx="4524375" cy="1200150"/>
            <wp:effectExtent l="0" t="0" r="9525" b="0"/>
            <wp:docPr id="152289805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98059" name="Picture 1" descr="A picture containing text&#10;&#10;Description automatically generated"/>
                    <pic:cNvPicPr/>
                  </pic:nvPicPr>
                  <pic:blipFill>
                    <a:blip r:embed="rId9"/>
                    <a:stretch>
                      <a:fillRect/>
                    </a:stretch>
                  </pic:blipFill>
                  <pic:spPr>
                    <a:xfrm>
                      <a:off x="0" y="0"/>
                      <a:ext cx="4524375" cy="1200150"/>
                    </a:xfrm>
                    <a:prstGeom prst="rect">
                      <a:avLst/>
                    </a:prstGeom>
                  </pic:spPr>
                </pic:pic>
              </a:graphicData>
            </a:graphic>
          </wp:inline>
        </w:drawing>
      </w:r>
    </w:p>
    <w:p w14:paraId="3B02AB54" w14:textId="295D0510" w:rsidR="00281ABB" w:rsidRDefault="0036582E" w:rsidP="00281ABB">
      <w:pPr>
        <w:jc w:val="center"/>
        <w:rPr>
          <w:b/>
          <w:bCs/>
          <w:sz w:val="40"/>
          <w:szCs w:val="40"/>
        </w:rPr>
      </w:pPr>
      <w:r>
        <w:rPr>
          <w:noProof/>
        </w:rPr>
        <w:drawing>
          <wp:inline distT="0" distB="0" distL="0" distR="0" wp14:anchorId="343DC872" wp14:editId="20C036BA">
            <wp:extent cx="5731510" cy="998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998855"/>
                    </a:xfrm>
                    <a:prstGeom prst="rect">
                      <a:avLst/>
                    </a:prstGeom>
                  </pic:spPr>
                </pic:pic>
              </a:graphicData>
            </a:graphic>
          </wp:inline>
        </w:drawing>
      </w:r>
      <w:r>
        <w:rPr>
          <w:noProof/>
        </w:rPr>
        <w:drawing>
          <wp:inline distT="0" distB="0" distL="0" distR="0" wp14:anchorId="03152A64" wp14:editId="6CA48BC9">
            <wp:extent cx="3894519" cy="422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1142" cy="4290587"/>
                    </a:xfrm>
                    <a:prstGeom prst="rect">
                      <a:avLst/>
                    </a:prstGeom>
                  </pic:spPr>
                </pic:pic>
              </a:graphicData>
            </a:graphic>
          </wp:inline>
        </w:drawing>
      </w:r>
    </w:p>
    <w:p w14:paraId="70980735" w14:textId="76B7AA82" w:rsidR="00043B1A" w:rsidRDefault="00043B1A" w:rsidP="00281ABB">
      <w:pPr>
        <w:jc w:val="center"/>
        <w:rPr>
          <w:b/>
          <w:bCs/>
          <w:sz w:val="40"/>
          <w:szCs w:val="40"/>
        </w:rPr>
      </w:pPr>
      <w:r>
        <w:rPr>
          <w:noProof/>
        </w:rPr>
        <w:lastRenderedPageBreak/>
        <w:drawing>
          <wp:inline distT="0" distB="0" distL="0" distR="0" wp14:anchorId="5C8B1566" wp14:editId="15F859A6">
            <wp:extent cx="3254952" cy="3319503"/>
            <wp:effectExtent l="0" t="0" r="3175"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758" cy="3334602"/>
                    </a:xfrm>
                    <a:prstGeom prst="rect">
                      <a:avLst/>
                    </a:prstGeom>
                    <a:noFill/>
                    <a:ln>
                      <a:noFill/>
                    </a:ln>
                  </pic:spPr>
                </pic:pic>
              </a:graphicData>
            </a:graphic>
          </wp:inline>
        </w:drawing>
      </w:r>
    </w:p>
    <w:p w14:paraId="56D5C9E3" w14:textId="795D29CB" w:rsidR="00D22EF2" w:rsidRPr="00281ABB" w:rsidRDefault="00D22EF2" w:rsidP="00281ABB">
      <w:pPr>
        <w:jc w:val="center"/>
        <w:rPr>
          <w:b/>
          <w:bCs/>
          <w:sz w:val="40"/>
          <w:szCs w:val="40"/>
        </w:rPr>
      </w:pPr>
      <w:r>
        <w:rPr>
          <w:noProof/>
        </w:rPr>
        <w:drawing>
          <wp:inline distT="0" distB="0" distL="0" distR="0" wp14:anchorId="061950BA" wp14:editId="168EA3FB">
            <wp:extent cx="5731510" cy="41021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0210"/>
                    </a:xfrm>
                    <a:prstGeom prst="rect">
                      <a:avLst/>
                    </a:prstGeom>
                  </pic:spPr>
                </pic:pic>
              </a:graphicData>
            </a:graphic>
          </wp:inline>
        </w:drawing>
      </w:r>
      <w:r>
        <w:rPr>
          <w:noProof/>
        </w:rPr>
        <w:drawing>
          <wp:inline distT="0" distB="0" distL="0" distR="0" wp14:anchorId="7789716B" wp14:editId="7EDC2DF5">
            <wp:extent cx="4536430" cy="1781175"/>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4"/>
                    <a:stretch>
                      <a:fillRect/>
                    </a:stretch>
                  </pic:blipFill>
                  <pic:spPr>
                    <a:xfrm>
                      <a:off x="0" y="0"/>
                      <a:ext cx="4543005" cy="1783757"/>
                    </a:xfrm>
                    <a:prstGeom prst="rect">
                      <a:avLst/>
                    </a:prstGeom>
                  </pic:spPr>
                </pic:pic>
              </a:graphicData>
            </a:graphic>
          </wp:inline>
        </w:drawing>
      </w:r>
    </w:p>
    <w:p w14:paraId="1BEDAC21" w14:textId="6F9B5613" w:rsidR="00281ABB" w:rsidRDefault="00281ABB"/>
    <w:p w14:paraId="4C4C797C" w14:textId="771EE62B" w:rsidR="00281ABB" w:rsidRDefault="00545857" w:rsidP="00545857">
      <w:pPr>
        <w:jc w:val="center"/>
      </w:pPr>
      <w:r>
        <w:rPr>
          <w:noProof/>
        </w:rPr>
        <w:drawing>
          <wp:inline distT="0" distB="0" distL="0" distR="0" wp14:anchorId="6B27BA5F" wp14:editId="5F3201CD">
            <wp:extent cx="5731510" cy="3829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905"/>
                    </a:xfrm>
                    <a:prstGeom prst="rect">
                      <a:avLst/>
                    </a:prstGeom>
                  </pic:spPr>
                </pic:pic>
              </a:graphicData>
            </a:graphic>
          </wp:inline>
        </w:drawing>
      </w:r>
      <w:r>
        <w:rPr>
          <w:noProof/>
        </w:rPr>
        <w:drawing>
          <wp:inline distT="0" distB="0" distL="0" distR="0" wp14:anchorId="2AF2F6D7" wp14:editId="1EB011F5">
            <wp:extent cx="5077290" cy="8858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0608" cy="889893"/>
                    </a:xfrm>
                    <a:prstGeom prst="rect">
                      <a:avLst/>
                    </a:prstGeom>
                  </pic:spPr>
                </pic:pic>
              </a:graphicData>
            </a:graphic>
          </wp:inline>
        </w:drawing>
      </w:r>
    </w:p>
    <w:p w14:paraId="77710703" w14:textId="462706FC" w:rsidR="00545857" w:rsidRDefault="00545857" w:rsidP="00545857">
      <w:pPr>
        <w:jc w:val="center"/>
      </w:pPr>
    </w:p>
    <w:p w14:paraId="6243C5FD" w14:textId="07EDEDC2" w:rsidR="00545857" w:rsidRDefault="00545857" w:rsidP="00545857">
      <w:pPr>
        <w:jc w:val="center"/>
      </w:pPr>
      <w:r>
        <w:rPr>
          <w:noProof/>
        </w:rPr>
        <w:drawing>
          <wp:inline distT="0" distB="0" distL="0" distR="0" wp14:anchorId="4DC6DCB4" wp14:editId="150B42D6">
            <wp:extent cx="5731510" cy="2305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0505"/>
                    </a:xfrm>
                    <a:prstGeom prst="rect">
                      <a:avLst/>
                    </a:prstGeom>
                  </pic:spPr>
                </pic:pic>
              </a:graphicData>
            </a:graphic>
          </wp:inline>
        </w:drawing>
      </w:r>
      <w:r w:rsidRPr="00545857">
        <w:rPr>
          <w:noProof/>
        </w:rPr>
        <w:drawing>
          <wp:inline distT="0" distB="0" distL="0" distR="0" wp14:anchorId="18065654" wp14:editId="23031397">
            <wp:extent cx="3869987" cy="733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3023" cy="737791"/>
                    </a:xfrm>
                    <a:prstGeom prst="rect">
                      <a:avLst/>
                    </a:prstGeom>
                  </pic:spPr>
                </pic:pic>
              </a:graphicData>
            </a:graphic>
          </wp:inline>
        </w:drawing>
      </w:r>
    </w:p>
    <w:p w14:paraId="5CFCBAAD" w14:textId="66926DAA" w:rsidR="00545857" w:rsidRDefault="00545857" w:rsidP="00545857">
      <w:pPr>
        <w:jc w:val="center"/>
      </w:pPr>
    </w:p>
    <w:p w14:paraId="1A860567" w14:textId="56A6D2CE" w:rsidR="00545857" w:rsidRDefault="00545857" w:rsidP="00545857">
      <w:pPr>
        <w:jc w:val="center"/>
      </w:pPr>
      <w:r>
        <w:rPr>
          <w:noProof/>
        </w:rPr>
        <w:drawing>
          <wp:inline distT="0" distB="0" distL="0" distR="0" wp14:anchorId="1F662065" wp14:editId="2BF58D36">
            <wp:extent cx="38004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0475" cy="371475"/>
                    </a:xfrm>
                    <a:prstGeom prst="rect">
                      <a:avLst/>
                    </a:prstGeom>
                  </pic:spPr>
                </pic:pic>
              </a:graphicData>
            </a:graphic>
          </wp:inline>
        </w:drawing>
      </w:r>
      <w:r w:rsidRPr="00545857">
        <w:rPr>
          <w:noProof/>
        </w:rPr>
        <w:drawing>
          <wp:inline distT="0" distB="0" distL="0" distR="0" wp14:anchorId="3A0B7259" wp14:editId="1C27D932">
            <wp:extent cx="4008422"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7121" cy="1491990"/>
                    </a:xfrm>
                    <a:prstGeom prst="rect">
                      <a:avLst/>
                    </a:prstGeom>
                  </pic:spPr>
                </pic:pic>
              </a:graphicData>
            </a:graphic>
          </wp:inline>
        </w:drawing>
      </w:r>
    </w:p>
    <w:p w14:paraId="58F2036C" w14:textId="436482A0" w:rsidR="00545857" w:rsidRDefault="00545857" w:rsidP="00545857">
      <w:pPr>
        <w:jc w:val="center"/>
      </w:pPr>
    </w:p>
    <w:p w14:paraId="01F4183C" w14:textId="637572AC" w:rsidR="00545857" w:rsidRDefault="00545857" w:rsidP="00545857">
      <w:pPr>
        <w:jc w:val="center"/>
      </w:pPr>
      <w:r>
        <w:rPr>
          <w:noProof/>
        </w:rPr>
        <w:drawing>
          <wp:inline distT="0" distB="0" distL="0" distR="0" wp14:anchorId="2BBD1078" wp14:editId="40361DB8">
            <wp:extent cx="5731510" cy="3168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6865"/>
                    </a:xfrm>
                    <a:prstGeom prst="rect">
                      <a:avLst/>
                    </a:prstGeom>
                  </pic:spPr>
                </pic:pic>
              </a:graphicData>
            </a:graphic>
          </wp:inline>
        </w:drawing>
      </w:r>
      <w:r>
        <w:rPr>
          <w:noProof/>
        </w:rPr>
        <w:drawing>
          <wp:inline distT="0" distB="0" distL="0" distR="0" wp14:anchorId="1C6AB9B9" wp14:editId="13AF6AE2">
            <wp:extent cx="398145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9373" cy="419934"/>
                    </a:xfrm>
                    <a:prstGeom prst="rect">
                      <a:avLst/>
                    </a:prstGeom>
                  </pic:spPr>
                </pic:pic>
              </a:graphicData>
            </a:graphic>
          </wp:inline>
        </w:drawing>
      </w:r>
    </w:p>
    <w:p w14:paraId="08754505" w14:textId="71976200" w:rsidR="00545857" w:rsidRDefault="0036582E" w:rsidP="00545857">
      <w:pPr>
        <w:jc w:val="center"/>
      </w:pPr>
      <w:r>
        <w:rPr>
          <w:noProof/>
        </w:rPr>
        <w:drawing>
          <wp:inline distT="0" distB="0" distL="0" distR="0" wp14:anchorId="2C6B2F71" wp14:editId="2707CEDB">
            <wp:extent cx="53530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3050" cy="381000"/>
                    </a:xfrm>
                    <a:prstGeom prst="rect">
                      <a:avLst/>
                    </a:prstGeom>
                  </pic:spPr>
                </pic:pic>
              </a:graphicData>
            </a:graphic>
          </wp:inline>
        </w:drawing>
      </w:r>
      <w:r>
        <w:rPr>
          <w:noProof/>
        </w:rPr>
        <w:drawing>
          <wp:inline distT="0" distB="0" distL="0" distR="0" wp14:anchorId="77D8878A" wp14:editId="79AD4906">
            <wp:extent cx="4098471"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7344" cy="688958"/>
                    </a:xfrm>
                    <a:prstGeom prst="rect">
                      <a:avLst/>
                    </a:prstGeom>
                  </pic:spPr>
                </pic:pic>
              </a:graphicData>
            </a:graphic>
          </wp:inline>
        </w:drawing>
      </w:r>
    </w:p>
    <w:p w14:paraId="57978DEA" w14:textId="23C75939" w:rsidR="0036582E" w:rsidRDefault="0036582E" w:rsidP="00545857">
      <w:pPr>
        <w:jc w:val="center"/>
      </w:pPr>
      <w:r>
        <w:rPr>
          <w:noProof/>
        </w:rPr>
        <w:drawing>
          <wp:inline distT="0" distB="0" distL="0" distR="0" wp14:anchorId="31B69D39" wp14:editId="45BA726B">
            <wp:extent cx="4905375" cy="381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5375" cy="381000"/>
                    </a:xfrm>
                    <a:prstGeom prst="rect">
                      <a:avLst/>
                    </a:prstGeom>
                  </pic:spPr>
                </pic:pic>
              </a:graphicData>
            </a:graphic>
          </wp:inline>
        </w:drawing>
      </w:r>
      <w:r>
        <w:rPr>
          <w:noProof/>
        </w:rPr>
        <w:drawing>
          <wp:inline distT="0" distB="0" distL="0" distR="0" wp14:anchorId="300D2B1D" wp14:editId="35F95F41">
            <wp:extent cx="3928687" cy="1228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276" cy="1238917"/>
                    </a:xfrm>
                    <a:prstGeom prst="rect">
                      <a:avLst/>
                    </a:prstGeom>
                  </pic:spPr>
                </pic:pic>
              </a:graphicData>
            </a:graphic>
          </wp:inline>
        </w:drawing>
      </w:r>
    </w:p>
    <w:p w14:paraId="6CB04E1E" w14:textId="77777777" w:rsidR="0036582E" w:rsidRDefault="0036582E" w:rsidP="00545857">
      <w:pPr>
        <w:jc w:val="center"/>
      </w:pPr>
    </w:p>
    <w:p w14:paraId="165E59CA" w14:textId="549F7AFA" w:rsidR="00545857" w:rsidRDefault="00545857" w:rsidP="00545857">
      <w:pPr>
        <w:jc w:val="center"/>
      </w:pPr>
      <w:r>
        <w:rPr>
          <w:noProof/>
        </w:rPr>
        <w:drawing>
          <wp:inline distT="0" distB="0" distL="0" distR="0" wp14:anchorId="1030A2B4" wp14:editId="7BBB5BC0">
            <wp:extent cx="4343400" cy="3341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6741" cy="339750"/>
                    </a:xfrm>
                    <a:prstGeom prst="rect">
                      <a:avLst/>
                    </a:prstGeom>
                  </pic:spPr>
                </pic:pic>
              </a:graphicData>
            </a:graphic>
          </wp:inline>
        </w:drawing>
      </w:r>
      <w:r>
        <w:rPr>
          <w:noProof/>
        </w:rPr>
        <w:drawing>
          <wp:inline distT="0" distB="0" distL="0" distR="0" wp14:anchorId="3E3B78FB" wp14:editId="61F02B2E">
            <wp:extent cx="4282017" cy="4000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4095" cy="401178"/>
                    </a:xfrm>
                    <a:prstGeom prst="rect">
                      <a:avLst/>
                    </a:prstGeom>
                  </pic:spPr>
                </pic:pic>
              </a:graphicData>
            </a:graphic>
          </wp:inline>
        </w:drawing>
      </w:r>
    </w:p>
    <w:p w14:paraId="053DB88B" w14:textId="3316DB98" w:rsidR="00C81D03" w:rsidRDefault="00C81D03" w:rsidP="00545857">
      <w:pPr>
        <w:jc w:val="center"/>
      </w:pPr>
      <w:r>
        <w:rPr>
          <w:noProof/>
        </w:rPr>
        <w:drawing>
          <wp:inline distT="0" distB="0" distL="0" distR="0" wp14:anchorId="0EF32F50" wp14:editId="5C4C2A67">
            <wp:extent cx="5731510" cy="2514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1460"/>
                    </a:xfrm>
                    <a:prstGeom prst="rect">
                      <a:avLst/>
                    </a:prstGeom>
                  </pic:spPr>
                </pic:pic>
              </a:graphicData>
            </a:graphic>
          </wp:inline>
        </w:drawing>
      </w:r>
      <w:r>
        <w:rPr>
          <w:noProof/>
        </w:rPr>
        <w:drawing>
          <wp:inline distT="0" distB="0" distL="0" distR="0" wp14:anchorId="3ACE8252" wp14:editId="1F6A48BA">
            <wp:extent cx="3448050" cy="676275"/>
            <wp:effectExtent l="0" t="0" r="0" b="9525"/>
            <wp:docPr id="28" name="Picture 2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newspaper&#10;&#10;Description automatically generated"/>
                    <pic:cNvPicPr/>
                  </pic:nvPicPr>
                  <pic:blipFill>
                    <a:blip r:embed="rId30"/>
                    <a:stretch>
                      <a:fillRect/>
                    </a:stretch>
                  </pic:blipFill>
                  <pic:spPr>
                    <a:xfrm>
                      <a:off x="0" y="0"/>
                      <a:ext cx="3448050" cy="676275"/>
                    </a:xfrm>
                    <a:prstGeom prst="rect">
                      <a:avLst/>
                    </a:prstGeom>
                  </pic:spPr>
                </pic:pic>
              </a:graphicData>
            </a:graphic>
          </wp:inline>
        </w:drawing>
      </w:r>
    </w:p>
    <w:p w14:paraId="77CAA94B" w14:textId="77777777" w:rsidR="00545857" w:rsidRDefault="009438F5" w:rsidP="00281ABB">
      <w:pPr>
        <w:jc w:val="center"/>
      </w:pPr>
      <w:r>
        <w:rPr>
          <w:noProof/>
        </w:rPr>
        <w:lastRenderedPageBreak/>
        <w:drawing>
          <wp:inline distT="0" distB="0" distL="0" distR="0" wp14:anchorId="4D886A05" wp14:editId="6A1FF5A8">
            <wp:extent cx="5731510" cy="458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58470"/>
                    </a:xfrm>
                    <a:prstGeom prst="rect">
                      <a:avLst/>
                    </a:prstGeom>
                  </pic:spPr>
                </pic:pic>
              </a:graphicData>
            </a:graphic>
          </wp:inline>
        </w:drawing>
      </w:r>
      <w:r>
        <w:rPr>
          <w:noProof/>
        </w:rPr>
        <w:drawing>
          <wp:inline distT="0" distB="0" distL="0" distR="0" wp14:anchorId="18E23ADC" wp14:editId="24A2041A">
            <wp:extent cx="4038600" cy="440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6267" cy="4457745"/>
                    </a:xfrm>
                    <a:prstGeom prst="rect">
                      <a:avLst/>
                    </a:prstGeom>
                  </pic:spPr>
                </pic:pic>
              </a:graphicData>
            </a:graphic>
          </wp:inline>
        </w:drawing>
      </w:r>
    </w:p>
    <w:p w14:paraId="4F56CD87" w14:textId="77777777" w:rsidR="00545857" w:rsidRDefault="00545857" w:rsidP="00281ABB">
      <w:pPr>
        <w:jc w:val="center"/>
      </w:pPr>
    </w:p>
    <w:p w14:paraId="28427729" w14:textId="0577717E" w:rsidR="00297EFF" w:rsidRDefault="00545857" w:rsidP="00281ABB">
      <w:pPr>
        <w:jc w:val="center"/>
      </w:pPr>
      <w:r>
        <w:rPr>
          <w:noProof/>
        </w:rPr>
        <w:drawing>
          <wp:inline distT="0" distB="0" distL="0" distR="0" wp14:anchorId="52499549" wp14:editId="6BF0F94B">
            <wp:extent cx="4467225" cy="32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67225" cy="323850"/>
                    </a:xfrm>
                    <a:prstGeom prst="rect">
                      <a:avLst/>
                    </a:prstGeom>
                  </pic:spPr>
                </pic:pic>
              </a:graphicData>
            </a:graphic>
          </wp:inline>
        </w:drawing>
      </w:r>
      <w:r>
        <w:rPr>
          <w:noProof/>
        </w:rPr>
        <w:drawing>
          <wp:inline distT="0" distB="0" distL="0" distR="0" wp14:anchorId="0903AEC7" wp14:editId="20A00B99">
            <wp:extent cx="385191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69337" cy="3224448"/>
                    </a:xfrm>
                    <a:prstGeom prst="rect">
                      <a:avLst/>
                    </a:prstGeom>
                  </pic:spPr>
                </pic:pic>
              </a:graphicData>
            </a:graphic>
          </wp:inline>
        </w:drawing>
      </w:r>
    </w:p>
    <w:sectPr w:rsidR="00297E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F5"/>
    <w:rsid w:val="00043B1A"/>
    <w:rsid w:val="00281ABB"/>
    <w:rsid w:val="00297EFF"/>
    <w:rsid w:val="003110C2"/>
    <w:rsid w:val="00332562"/>
    <w:rsid w:val="0036582E"/>
    <w:rsid w:val="00545857"/>
    <w:rsid w:val="009438F5"/>
    <w:rsid w:val="00C81D03"/>
    <w:rsid w:val="00D22EF2"/>
    <w:rsid w:val="00DF1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CB3B8"/>
  <w15:chartTrackingRefBased/>
  <w15:docId w15:val="{3DAA79CD-40C2-4241-8133-01BDDB06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73992">
      <w:bodyDiv w:val="1"/>
      <w:marLeft w:val="0"/>
      <w:marRight w:val="0"/>
      <w:marTop w:val="0"/>
      <w:marBottom w:val="0"/>
      <w:divBdr>
        <w:top w:val="none" w:sz="0" w:space="0" w:color="auto"/>
        <w:left w:val="none" w:sz="0" w:space="0" w:color="auto"/>
        <w:bottom w:val="none" w:sz="0" w:space="0" w:color="auto"/>
        <w:right w:val="none" w:sz="0" w:space="0" w:color="auto"/>
      </w:divBdr>
    </w:div>
    <w:div w:id="971979514">
      <w:bodyDiv w:val="1"/>
      <w:marLeft w:val="0"/>
      <w:marRight w:val="0"/>
      <w:marTop w:val="0"/>
      <w:marBottom w:val="0"/>
      <w:divBdr>
        <w:top w:val="none" w:sz="0" w:space="0" w:color="auto"/>
        <w:left w:val="none" w:sz="0" w:space="0" w:color="auto"/>
        <w:bottom w:val="none" w:sz="0" w:space="0" w:color="auto"/>
        <w:right w:val="none" w:sz="0" w:space="0" w:color="auto"/>
      </w:divBdr>
    </w:div>
    <w:div w:id="1292323611">
      <w:bodyDiv w:val="1"/>
      <w:marLeft w:val="0"/>
      <w:marRight w:val="0"/>
      <w:marTop w:val="0"/>
      <w:marBottom w:val="0"/>
      <w:divBdr>
        <w:top w:val="none" w:sz="0" w:space="0" w:color="auto"/>
        <w:left w:val="none" w:sz="0" w:space="0" w:color="auto"/>
        <w:bottom w:val="none" w:sz="0" w:space="0" w:color="auto"/>
        <w:right w:val="none" w:sz="0" w:space="0" w:color="auto"/>
      </w:divBdr>
    </w:div>
    <w:div w:id="1340623516">
      <w:bodyDiv w:val="1"/>
      <w:marLeft w:val="0"/>
      <w:marRight w:val="0"/>
      <w:marTop w:val="0"/>
      <w:marBottom w:val="0"/>
      <w:divBdr>
        <w:top w:val="none" w:sz="0" w:space="0" w:color="auto"/>
        <w:left w:val="none" w:sz="0" w:space="0" w:color="auto"/>
        <w:bottom w:val="none" w:sz="0" w:space="0" w:color="auto"/>
        <w:right w:val="none" w:sz="0" w:space="0" w:color="auto"/>
      </w:divBdr>
    </w:div>
    <w:div w:id="169136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3</cp:revision>
  <dcterms:created xsi:type="dcterms:W3CDTF">2022-03-14T17:22:00Z</dcterms:created>
  <dcterms:modified xsi:type="dcterms:W3CDTF">2023-05-08T14:48:00Z</dcterms:modified>
</cp:coreProperties>
</file>