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50DAF3" w14:textId="77777777" w:rsidR="00B61603" w:rsidRDefault="00B61603" w:rsidP="004D34E8">
      <w:pPr>
        <w:jc w:val="center"/>
        <w:rPr>
          <w:rFonts w:ascii="Arial" w:hAnsi="Arial" w:cs="Arial"/>
          <w:b/>
          <w:sz w:val="56"/>
          <w:szCs w:val="56"/>
        </w:rPr>
      </w:pPr>
      <w:r>
        <w:rPr>
          <w:rFonts w:ascii="Arial" w:hAnsi="Arial" w:cs="Arial"/>
          <w:b/>
          <w:sz w:val="56"/>
          <w:szCs w:val="56"/>
        </w:rPr>
        <w:t xml:space="preserve">The history of </w:t>
      </w:r>
    </w:p>
    <w:p w14:paraId="7C77B33C" w14:textId="6EA2F9AA" w:rsidR="004D34E8" w:rsidRDefault="004D34E8" w:rsidP="004D34E8">
      <w:pPr>
        <w:jc w:val="center"/>
        <w:rPr>
          <w:rFonts w:ascii="Arial" w:hAnsi="Arial" w:cs="Arial"/>
          <w:b/>
          <w:sz w:val="56"/>
          <w:szCs w:val="56"/>
        </w:rPr>
      </w:pPr>
      <w:r w:rsidRPr="004D34E8">
        <w:rPr>
          <w:rFonts w:ascii="Arial" w:hAnsi="Arial" w:cs="Arial"/>
          <w:b/>
          <w:sz w:val="56"/>
          <w:szCs w:val="56"/>
        </w:rPr>
        <w:t>St Catherine’s Light House</w:t>
      </w:r>
    </w:p>
    <w:p w14:paraId="57EB48FC" w14:textId="08424251" w:rsidR="004A5426" w:rsidRDefault="004A5426" w:rsidP="004D34E8">
      <w:pPr>
        <w:jc w:val="center"/>
        <w:rPr>
          <w:rFonts w:ascii="Arial" w:hAnsi="Arial" w:cs="Arial"/>
          <w:b/>
          <w:sz w:val="56"/>
          <w:szCs w:val="56"/>
        </w:rPr>
      </w:pPr>
      <w:r>
        <w:rPr>
          <w:rFonts w:ascii="Arial" w:hAnsi="Arial" w:cs="Arial"/>
          <w:b/>
          <w:sz w:val="56"/>
          <w:szCs w:val="56"/>
        </w:rPr>
        <w:t>Fowey</w:t>
      </w:r>
    </w:p>
    <w:p w14:paraId="17240F0B" w14:textId="77777777" w:rsidR="00877B63" w:rsidRDefault="00877B63" w:rsidP="004D34E8">
      <w:pPr>
        <w:jc w:val="center"/>
        <w:rPr>
          <w:rFonts w:ascii="Arial" w:hAnsi="Arial" w:cs="Arial"/>
          <w:b/>
          <w:sz w:val="56"/>
          <w:szCs w:val="56"/>
        </w:rPr>
      </w:pPr>
      <w:r>
        <w:rPr>
          <w:rFonts w:ascii="Arial" w:hAnsi="Arial" w:cs="Arial"/>
          <w:b/>
          <w:noProof/>
          <w:sz w:val="56"/>
          <w:szCs w:val="56"/>
          <w:lang w:eastAsia="en-GB"/>
        </w:rPr>
        <w:drawing>
          <wp:inline distT="0" distB="0" distL="0" distR="0" wp14:anchorId="785F5818" wp14:editId="39266F20">
            <wp:extent cx="4203285" cy="3784392"/>
            <wp:effectExtent l="0" t="0" r="6985" b="6985"/>
            <wp:docPr id="29" name="Picture 29" descr="G:\fowey lighthouses\st ca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wey lighthouses\st caths.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4215237" cy="3795153"/>
                    </a:xfrm>
                    <a:prstGeom prst="rect">
                      <a:avLst/>
                    </a:prstGeom>
                    <a:noFill/>
                    <a:ln>
                      <a:noFill/>
                    </a:ln>
                  </pic:spPr>
                </pic:pic>
              </a:graphicData>
            </a:graphic>
          </wp:inline>
        </w:drawing>
      </w:r>
    </w:p>
    <w:p w14:paraId="5D61D16A" w14:textId="77777777" w:rsidR="00F76DD9" w:rsidRPr="00222957" w:rsidRDefault="00222957" w:rsidP="004D34E8">
      <w:pPr>
        <w:jc w:val="center"/>
        <w:rPr>
          <w:rFonts w:ascii="Arial" w:hAnsi="Arial" w:cs="Arial"/>
          <w:b/>
          <w:sz w:val="40"/>
          <w:szCs w:val="40"/>
        </w:rPr>
      </w:pPr>
      <w:proofErr w:type="spellStart"/>
      <w:r>
        <w:rPr>
          <w:rFonts w:ascii="Arial" w:hAnsi="Arial" w:cs="Arial"/>
          <w:b/>
          <w:sz w:val="40"/>
          <w:szCs w:val="40"/>
        </w:rPr>
        <w:t>Lf</w:t>
      </w:r>
      <w:r w:rsidRPr="00222957">
        <w:rPr>
          <w:rFonts w:ascii="Arial" w:hAnsi="Arial" w:cs="Arial"/>
          <w:b/>
          <w:sz w:val="40"/>
          <w:szCs w:val="40"/>
        </w:rPr>
        <w:t>l</w:t>
      </w:r>
      <w:proofErr w:type="spellEnd"/>
      <w:r w:rsidRPr="00222957">
        <w:rPr>
          <w:rFonts w:ascii="Arial" w:hAnsi="Arial" w:cs="Arial"/>
          <w:b/>
          <w:sz w:val="40"/>
          <w:szCs w:val="40"/>
        </w:rPr>
        <w:t xml:space="preserve"> WR 5sec 28 metres 11</w:t>
      </w:r>
      <w:r w:rsidR="00FA59D3">
        <w:rPr>
          <w:rFonts w:ascii="Arial" w:hAnsi="Arial" w:cs="Arial"/>
          <w:b/>
          <w:sz w:val="40"/>
          <w:szCs w:val="40"/>
        </w:rPr>
        <w:t xml:space="preserve"> </w:t>
      </w:r>
      <w:r>
        <w:rPr>
          <w:rFonts w:ascii="Arial" w:hAnsi="Arial" w:cs="Arial"/>
          <w:b/>
          <w:sz w:val="40"/>
          <w:szCs w:val="40"/>
        </w:rPr>
        <w:t>/</w:t>
      </w:r>
      <w:r w:rsidR="00FA59D3">
        <w:rPr>
          <w:rFonts w:ascii="Arial" w:hAnsi="Arial" w:cs="Arial"/>
          <w:b/>
          <w:sz w:val="40"/>
          <w:szCs w:val="40"/>
        </w:rPr>
        <w:t xml:space="preserve"> </w:t>
      </w:r>
      <w:r>
        <w:rPr>
          <w:rFonts w:ascii="Arial" w:hAnsi="Arial" w:cs="Arial"/>
          <w:b/>
          <w:sz w:val="40"/>
          <w:szCs w:val="40"/>
        </w:rPr>
        <w:t>9</w:t>
      </w:r>
      <w:r w:rsidRPr="00222957">
        <w:rPr>
          <w:rFonts w:ascii="Arial" w:hAnsi="Arial" w:cs="Arial"/>
          <w:b/>
          <w:sz w:val="40"/>
          <w:szCs w:val="40"/>
        </w:rPr>
        <w:t xml:space="preserve"> miles</w:t>
      </w:r>
    </w:p>
    <w:p w14:paraId="0CABC719" w14:textId="35A6324F" w:rsidR="004D34E8" w:rsidRDefault="00B61603" w:rsidP="00B61603">
      <w:pPr>
        <w:jc w:val="center"/>
        <w:rPr>
          <w:rFonts w:ascii="Arial" w:hAnsi="Arial" w:cs="Arial"/>
          <w:b/>
          <w:sz w:val="24"/>
          <w:szCs w:val="24"/>
        </w:rPr>
      </w:pPr>
      <w:r>
        <w:rPr>
          <w:rFonts w:ascii="Arial" w:hAnsi="Arial" w:cs="Arial"/>
          <w:b/>
          <w:sz w:val="24"/>
          <w:szCs w:val="24"/>
        </w:rPr>
        <w:t xml:space="preserve">Location </w:t>
      </w:r>
      <w:r w:rsidRPr="00B61603">
        <w:rPr>
          <w:rFonts w:ascii="Arial" w:hAnsi="Arial" w:cs="Arial"/>
          <w:b/>
          <w:sz w:val="24"/>
          <w:szCs w:val="24"/>
        </w:rPr>
        <w:t>50°19'37.92"N, 4°38'49.44"W</w:t>
      </w:r>
    </w:p>
    <w:p w14:paraId="7B5E9A05" w14:textId="5E398024" w:rsidR="00D1329D" w:rsidRDefault="00D1329D" w:rsidP="00FA7693">
      <w:pPr>
        <w:rPr>
          <w:rFonts w:ascii="Arial" w:hAnsi="Arial" w:cs="Arial"/>
          <w:sz w:val="24"/>
          <w:szCs w:val="24"/>
        </w:rPr>
      </w:pPr>
      <w:r>
        <w:rPr>
          <w:rFonts w:ascii="Arial" w:hAnsi="Arial" w:cs="Arial"/>
          <w:sz w:val="24"/>
          <w:szCs w:val="24"/>
        </w:rPr>
        <w:t>One of the few non</w:t>
      </w:r>
      <w:r w:rsidR="005E4592">
        <w:rPr>
          <w:rFonts w:ascii="Arial" w:hAnsi="Arial" w:cs="Arial"/>
          <w:sz w:val="24"/>
          <w:szCs w:val="24"/>
        </w:rPr>
        <w:t>-</w:t>
      </w:r>
      <w:r>
        <w:rPr>
          <w:rFonts w:ascii="Arial" w:hAnsi="Arial" w:cs="Arial"/>
          <w:sz w:val="24"/>
          <w:szCs w:val="24"/>
        </w:rPr>
        <w:t>lighthouse authority light house</w:t>
      </w:r>
      <w:r w:rsidR="005E4592">
        <w:rPr>
          <w:rFonts w:ascii="Arial" w:hAnsi="Arial" w:cs="Arial"/>
          <w:sz w:val="24"/>
          <w:szCs w:val="24"/>
        </w:rPr>
        <w:t>s situated outside a harbour</w:t>
      </w:r>
      <w:r>
        <w:rPr>
          <w:rFonts w:ascii="Arial" w:hAnsi="Arial" w:cs="Arial"/>
          <w:sz w:val="24"/>
          <w:szCs w:val="24"/>
        </w:rPr>
        <w:t xml:space="preserve"> in existence and one wit</w:t>
      </w:r>
      <w:r w:rsidR="005E4592">
        <w:rPr>
          <w:rFonts w:ascii="Arial" w:hAnsi="Arial" w:cs="Arial"/>
          <w:sz w:val="24"/>
          <w:szCs w:val="24"/>
        </w:rPr>
        <w:t>h</w:t>
      </w:r>
      <w:r>
        <w:rPr>
          <w:rFonts w:ascii="Arial" w:hAnsi="Arial" w:cs="Arial"/>
          <w:sz w:val="24"/>
          <w:szCs w:val="24"/>
        </w:rPr>
        <w:t xml:space="preserve"> connections to famous people involved in lighthouse construction and operation.</w:t>
      </w:r>
    </w:p>
    <w:p w14:paraId="6A516189" w14:textId="12D961A4" w:rsidR="00D1329D" w:rsidRDefault="005E4592" w:rsidP="00FA7693">
      <w:pPr>
        <w:rPr>
          <w:rFonts w:ascii="Arial" w:hAnsi="Arial" w:cs="Arial"/>
          <w:sz w:val="24"/>
          <w:szCs w:val="24"/>
        </w:rPr>
      </w:pPr>
      <w:r>
        <w:rPr>
          <w:rFonts w:ascii="Arial" w:hAnsi="Arial" w:cs="Arial"/>
          <w:sz w:val="24"/>
          <w:szCs w:val="24"/>
        </w:rPr>
        <w:t>It is n</w:t>
      </w:r>
      <w:r w:rsidR="00D1329D">
        <w:rPr>
          <w:rFonts w:ascii="Arial" w:hAnsi="Arial" w:cs="Arial"/>
          <w:sz w:val="24"/>
          <w:szCs w:val="24"/>
        </w:rPr>
        <w:t xml:space="preserve">ot mentioned in the list of Cornish light houses </w:t>
      </w:r>
      <w:r>
        <w:rPr>
          <w:rFonts w:ascii="Arial" w:hAnsi="Arial" w:cs="Arial"/>
          <w:sz w:val="24"/>
          <w:szCs w:val="24"/>
        </w:rPr>
        <w:t>but</w:t>
      </w:r>
      <w:r w:rsidR="00D1329D">
        <w:rPr>
          <w:rFonts w:ascii="Arial" w:hAnsi="Arial" w:cs="Arial"/>
          <w:sz w:val="24"/>
          <w:szCs w:val="24"/>
        </w:rPr>
        <w:t xml:space="preserve"> it has served mariners approaching Fowey</w:t>
      </w:r>
      <w:r>
        <w:rPr>
          <w:rFonts w:ascii="Arial" w:hAnsi="Arial" w:cs="Arial"/>
          <w:sz w:val="24"/>
          <w:szCs w:val="24"/>
        </w:rPr>
        <w:t>, into St Austel</w:t>
      </w:r>
      <w:r w:rsidR="004F1C8D">
        <w:rPr>
          <w:rFonts w:ascii="Arial" w:hAnsi="Arial" w:cs="Arial"/>
          <w:sz w:val="24"/>
          <w:szCs w:val="24"/>
        </w:rPr>
        <w:t>l</w:t>
      </w:r>
      <w:r>
        <w:rPr>
          <w:rFonts w:ascii="Arial" w:hAnsi="Arial" w:cs="Arial"/>
          <w:sz w:val="24"/>
          <w:szCs w:val="24"/>
        </w:rPr>
        <w:t xml:space="preserve"> Bay</w:t>
      </w:r>
      <w:r w:rsidR="00D1329D">
        <w:rPr>
          <w:rFonts w:ascii="Arial" w:hAnsi="Arial" w:cs="Arial"/>
          <w:sz w:val="24"/>
          <w:szCs w:val="24"/>
        </w:rPr>
        <w:t xml:space="preserve"> and navigating along the south Cornish coast since 1904</w:t>
      </w:r>
      <w:r>
        <w:rPr>
          <w:rFonts w:ascii="Arial" w:hAnsi="Arial" w:cs="Arial"/>
          <w:sz w:val="24"/>
          <w:szCs w:val="24"/>
        </w:rPr>
        <w:t>.</w:t>
      </w:r>
    </w:p>
    <w:p w14:paraId="3501B9AA" w14:textId="49851DE9" w:rsidR="001534E0" w:rsidRPr="00BD5FAF" w:rsidRDefault="00FA7693" w:rsidP="00FA7693">
      <w:pPr>
        <w:rPr>
          <w:rFonts w:ascii="Arial" w:hAnsi="Arial" w:cs="Arial"/>
          <w:sz w:val="24"/>
          <w:szCs w:val="24"/>
        </w:rPr>
      </w:pPr>
      <w:r w:rsidRPr="00BD5FAF">
        <w:rPr>
          <w:rFonts w:ascii="Arial" w:hAnsi="Arial" w:cs="Arial"/>
          <w:sz w:val="24"/>
          <w:szCs w:val="24"/>
        </w:rPr>
        <w:t xml:space="preserve">In medieval times the chapel of St Catherine </w:t>
      </w:r>
      <w:r w:rsidR="00510331">
        <w:rPr>
          <w:rFonts w:ascii="Arial" w:hAnsi="Arial" w:cs="Arial"/>
          <w:sz w:val="24"/>
          <w:szCs w:val="24"/>
        </w:rPr>
        <w:t xml:space="preserve">licensed in 1390 </w:t>
      </w:r>
      <w:r w:rsidRPr="00BD5FAF">
        <w:rPr>
          <w:rFonts w:ascii="Arial" w:hAnsi="Arial" w:cs="Arial"/>
          <w:sz w:val="24"/>
          <w:szCs w:val="24"/>
        </w:rPr>
        <w:t xml:space="preserve">stood on the cliff top and a light was kept burning as a </w:t>
      </w:r>
      <w:r w:rsidR="004F1C8D" w:rsidRPr="00BD5FAF">
        <w:rPr>
          <w:rFonts w:ascii="Arial" w:hAnsi="Arial" w:cs="Arial"/>
          <w:sz w:val="24"/>
          <w:szCs w:val="24"/>
        </w:rPr>
        <w:t>Lighthouse.</w:t>
      </w:r>
      <w:r w:rsidR="004F1C8D">
        <w:rPr>
          <w:rFonts w:ascii="Arial" w:hAnsi="Arial" w:cs="Arial"/>
          <w:sz w:val="24"/>
          <w:szCs w:val="24"/>
        </w:rPr>
        <w:t xml:space="preserve"> This</w:t>
      </w:r>
      <w:r w:rsidR="00510331">
        <w:rPr>
          <w:rFonts w:ascii="Arial" w:hAnsi="Arial" w:cs="Arial"/>
          <w:sz w:val="24"/>
          <w:szCs w:val="24"/>
        </w:rPr>
        <w:t xml:space="preserve"> was slightly to the east of the location of the modern light house and near the location of the Rashleigh mausoleum.</w:t>
      </w:r>
      <w:r w:rsidRPr="00BD5FAF">
        <w:rPr>
          <w:rFonts w:ascii="Arial" w:hAnsi="Arial" w:cs="Arial"/>
          <w:sz w:val="24"/>
          <w:szCs w:val="24"/>
        </w:rPr>
        <w:t xml:space="preserve"> </w:t>
      </w:r>
    </w:p>
    <w:p w14:paraId="26264EA4" w14:textId="54A74D59" w:rsidR="0058647A" w:rsidRDefault="0058647A" w:rsidP="00FA70B0">
      <w:pPr>
        <w:rPr>
          <w:rFonts w:ascii="Arial" w:hAnsi="Arial" w:cs="Arial"/>
          <w:sz w:val="24"/>
          <w:szCs w:val="24"/>
        </w:rPr>
      </w:pPr>
      <w:r w:rsidRPr="0058647A">
        <w:rPr>
          <w:rFonts w:ascii="Arial" w:hAnsi="Arial" w:cs="Arial"/>
          <w:noProof/>
          <w:sz w:val="24"/>
          <w:szCs w:val="24"/>
        </w:rPr>
        <w:lastRenderedPageBreak/>
        <mc:AlternateContent>
          <mc:Choice Requires="wps">
            <w:drawing>
              <wp:anchor distT="45720" distB="45720" distL="114300" distR="114300" simplePos="0" relativeHeight="251670528" behindDoc="0" locked="0" layoutInCell="1" allowOverlap="1" wp14:anchorId="314F3A1B" wp14:editId="66887A48">
                <wp:simplePos x="0" y="0"/>
                <wp:positionH relativeFrom="column">
                  <wp:posOffset>3571875</wp:posOffset>
                </wp:positionH>
                <wp:positionV relativeFrom="paragraph">
                  <wp:posOffset>6371590</wp:posOffset>
                </wp:positionV>
                <wp:extent cx="2536190" cy="1724025"/>
                <wp:effectExtent l="0" t="0" r="16510" b="28575"/>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6190" cy="1724025"/>
                        </a:xfrm>
                        <a:prstGeom prst="rect">
                          <a:avLst/>
                        </a:prstGeom>
                        <a:solidFill>
                          <a:srgbClr val="FFFFFF"/>
                        </a:solidFill>
                        <a:ln w="9525">
                          <a:solidFill>
                            <a:srgbClr val="000000"/>
                          </a:solidFill>
                          <a:miter lim="800000"/>
                          <a:headEnd/>
                          <a:tailEnd/>
                        </a:ln>
                      </wps:spPr>
                      <wps:txbx>
                        <w:txbxContent>
                          <w:p w14:paraId="64F2D0CE" w14:textId="23E80C3D" w:rsidR="00D87D50" w:rsidRDefault="00D87D50">
                            <w:pPr>
                              <w:rPr>
                                <w:noProof/>
                              </w:rPr>
                            </w:pPr>
                            <w:r w:rsidRPr="00D87D50">
                              <w:rPr>
                                <w:noProof/>
                              </w:rPr>
                              <w:drawing>
                                <wp:inline distT="0" distB="0" distL="0" distR="0" wp14:anchorId="182A3B48" wp14:editId="0784DB6A">
                                  <wp:extent cx="2344420" cy="8636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344420" cy="86360"/>
                                          </a:xfrm>
                                          <a:prstGeom prst="rect">
                                            <a:avLst/>
                                          </a:prstGeom>
                                        </pic:spPr>
                                      </pic:pic>
                                    </a:graphicData>
                                  </a:graphic>
                                </wp:inline>
                              </w:drawing>
                            </w:r>
                          </w:p>
                          <w:p w14:paraId="22800E29" w14:textId="30631A40" w:rsidR="0058647A" w:rsidRDefault="0058647A">
                            <w:r>
                              <w:rPr>
                                <w:noProof/>
                              </w:rPr>
                              <w:drawing>
                                <wp:inline distT="0" distB="0" distL="0" distR="0" wp14:anchorId="44EA4695" wp14:editId="31D278BA">
                                  <wp:extent cx="2272430" cy="1114425"/>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6"/>
                                          <a:stretch>
                                            <a:fillRect/>
                                          </a:stretch>
                                        </pic:blipFill>
                                        <pic:spPr>
                                          <a:xfrm>
                                            <a:off x="0" y="0"/>
                                            <a:ext cx="2289233" cy="112266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14F3A1B" id="_x0000_t202" coordsize="21600,21600" o:spt="202" path="m,l,21600r21600,l21600,xe">
                <v:stroke joinstyle="miter"/>
                <v:path gradientshapeok="t" o:connecttype="rect"/>
              </v:shapetype>
              <v:shape id="Text Box 2" o:spid="_x0000_s1026" type="#_x0000_t202" style="position:absolute;margin-left:281.25pt;margin-top:501.7pt;width:199.7pt;height:135.7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">
                <v:textbox>
                  <w:txbxContent>
                    <w:p w14:paraId="64F2D0CE" w14:textId="23E80C3D" w:rsidR="00D87D50" w:rsidRDefault="00D87D50">
                      <w:pPr>
                        <w:rPr>
                          <w:noProof/>
                        </w:rPr>
                      </w:pPr>
                      <w:r w:rsidRPr="00D87D50">
                        <w:rPr>
                          <w:noProof/>
                        </w:rPr>
                        <w:drawing>
                          <wp:inline distT="0" distB="0" distL="0" distR="0" wp14:anchorId="182A3B48" wp14:editId="0784DB6A">
                            <wp:extent cx="2344420" cy="86360"/>
                            <wp:effectExtent l="0" t="0" r="0" b="889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344420" cy="86360"/>
                                    </a:xfrm>
                                    <a:prstGeom prst="rect">
                                      <a:avLst/>
                                    </a:prstGeom>
                                  </pic:spPr>
                                </pic:pic>
                              </a:graphicData>
                            </a:graphic>
                          </wp:inline>
                        </w:drawing>
                      </w:r>
                    </w:p>
                    <w:p w14:paraId="22800E29" w14:textId="30631A40" w:rsidR="0058647A" w:rsidRDefault="0058647A">
                      <w:r>
                        <w:rPr>
                          <w:noProof/>
                        </w:rPr>
                        <w:drawing>
                          <wp:inline distT="0" distB="0" distL="0" distR="0" wp14:anchorId="44EA4695" wp14:editId="31D278BA">
                            <wp:extent cx="2272430" cy="1114425"/>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6"/>
                                    <a:stretch>
                                      <a:fillRect/>
                                    </a:stretch>
                                  </pic:blipFill>
                                  <pic:spPr>
                                    <a:xfrm>
                                      <a:off x="0" y="0"/>
                                      <a:ext cx="2289233" cy="1122665"/>
                                    </a:xfrm>
                                    <a:prstGeom prst="rect">
                                      <a:avLst/>
                                    </a:prstGeom>
                                  </pic:spPr>
                                </pic:pic>
                              </a:graphicData>
                            </a:graphic>
                          </wp:inline>
                        </w:drawing>
                      </w:r>
                    </w:p>
                  </w:txbxContent>
                </v:textbox>
                <w10:wrap type="square"/>
              </v:shape>
            </w:pict>
          </mc:Fallback>
        </mc:AlternateContent>
      </w:r>
      <w:r w:rsidR="00FA70B0" w:rsidRPr="00FA70B0">
        <w:rPr>
          <w:rFonts w:ascii="Arial" w:hAnsi="Arial" w:cs="Arial"/>
          <w:noProof/>
          <w:sz w:val="24"/>
          <w:szCs w:val="24"/>
        </w:rPr>
        <mc:AlternateContent>
          <mc:Choice Requires="wps">
            <w:drawing>
              <wp:anchor distT="45720" distB="45720" distL="114300" distR="114300" simplePos="0" relativeHeight="251668480" behindDoc="0" locked="0" layoutInCell="1" allowOverlap="1" wp14:anchorId="48E66EEE" wp14:editId="7EB4FC12">
                <wp:simplePos x="0" y="0"/>
                <wp:positionH relativeFrom="column">
                  <wp:posOffset>3292475</wp:posOffset>
                </wp:positionH>
                <wp:positionV relativeFrom="paragraph">
                  <wp:posOffset>424815</wp:posOffset>
                </wp:positionV>
                <wp:extent cx="2360930" cy="1404620"/>
                <wp:effectExtent l="0" t="0" r="22860" b="1143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C348C76" w14:textId="766BC330" w:rsidR="00FA70B0" w:rsidRDefault="00FA70B0">
                            <w:r>
                              <w:t xml:space="preserve">By the late 1880’s residents and seafarers of Fowey together with the Harbour Commissioners were becoming concerned about the provision of a better navigational light for vessels approaching Fowey. </w:t>
                            </w:r>
                            <w:r w:rsidR="005E4592">
                              <w:t xml:space="preserve">Trinity house had been approached but they were not forthcoming instead built the daymark on Gribbin </w:t>
                            </w:r>
                            <w:r w:rsidR="004F1C8D">
                              <w:t>Head. The</w:t>
                            </w:r>
                            <w:r w:rsidR="00D623E2">
                              <w:t xml:space="preserve"> Fowey harbour light situated near Whitehouse was not very clear at sea and could not be seen to the East.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8E66EEE" id="_x0000_s1027" type="#_x0000_t202" style="position:absolute;margin-left:259.25pt;margin-top:33.45pt;width:185.9pt;height:110.6pt;z-index:2516684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">
                <v:textbox style="mso-fit-shape-to-text:t">
                  <w:txbxContent>
                    <w:p w14:paraId="7C348C76" w14:textId="766BC330" w:rsidR="00FA70B0" w:rsidRDefault="00FA70B0">
                      <w:r>
                        <w:t xml:space="preserve">By the late 1880’s residents and seafarers of Fowey together with the Harbour Commissioners were becoming concerned about the provision of a better navigational light for vessels approaching Fowey. </w:t>
                      </w:r>
                      <w:r w:rsidR="005E4592">
                        <w:t xml:space="preserve">Trinity house had been approached but they were not forthcoming instead built the daymark on Gribbin </w:t>
                      </w:r>
                      <w:r w:rsidR="004F1C8D">
                        <w:t>Head. The</w:t>
                      </w:r>
                      <w:r w:rsidR="00D623E2">
                        <w:t xml:space="preserve"> Fowey harbour light situated near Whitehouse was not very clear at sea and could not be seen to the East.</w:t>
                      </w:r>
                    </w:p>
                  </w:txbxContent>
                </v:textbox>
                <w10:wrap type="square"/>
              </v:shape>
            </w:pict>
          </mc:Fallback>
        </mc:AlternateContent>
      </w:r>
      <w:r w:rsidR="00C77A97" w:rsidRPr="00C77A97">
        <w:rPr>
          <w:rFonts w:ascii="Calibri" w:eastAsia="Calibri" w:hAnsi="Calibri" w:cs="Times New Roman"/>
          <w:noProof/>
        </w:rPr>
        <w:drawing>
          <wp:inline distT="0" distB="0" distL="0" distR="0" wp14:anchorId="60E6D413" wp14:editId="606784C2">
            <wp:extent cx="5731510" cy="276225"/>
            <wp:effectExtent l="0" t="0" r="254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276225"/>
                    </a:xfrm>
                    <a:prstGeom prst="rect">
                      <a:avLst/>
                    </a:prstGeom>
                  </pic:spPr>
                </pic:pic>
              </a:graphicData>
            </a:graphic>
          </wp:inline>
        </w:drawing>
      </w:r>
      <w:r w:rsidR="00C77A97" w:rsidRPr="00C77A97">
        <w:rPr>
          <w:rFonts w:ascii="Calibri" w:eastAsia="Calibri" w:hAnsi="Calibri" w:cs="Times New Roman"/>
          <w:noProof/>
        </w:rPr>
        <w:drawing>
          <wp:inline distT="0" distB="0" distL="0" distR="0" wp14:anchorId="48169727" wp14:editId="1D5734A8">
            <wp:extent cx="2888133" cy="5838825"/>
            <wp:effectExtent l="0" t="0" r="7620" b="0"/>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8">
                      <a:extLst>
                        <a:ext uri="{BEBA8EAE-BF5A-486C-A8C5-ECC9F3942E4B}">
                          <a14:imgProps xmlns:a14="http://schemas.microsoft.com/office/drawing/2010/main">
                            <a14:imgLayer r:embed="rId9">
                              <a14:imgEffect>
                                <a14:sharpenSoften amount="100000"/>
                              </a14:imgEffect>
                            </a14:imgLayer>
                          </a14:imgProps>
                        </a:ext>
                      </a:extLst>
                    </a:blip>
                    <a:stretch>
                      <a:fillRect/>
                    </a:stretch>
                  </pic:blipFill>
                  <pic:spPr>
                    <a:xfrm>
                      <a:off x="0" y="0"/>
                      <a:ext cx="2892220" cy="5847088"/>
                    </a:xfrm>
                    <a:prstGeom prst="rect">
                      <a:avLst/>
                    </a:prstGeom>
                  </pic:spPr>
                </pic:pic>
              </a:graphicData>
            </a:graphic>
          </wp:inline>
        </w:drawing>
      </w:r>
      <w:r w:rsidR="00C77A97">
        <w:rPr>
          <w:rFonts w:ascii="Arial" w:hAnsi="Arial" w:cs="Arial"/>
          <w:noProof/>
          <w:sz w:val="24"/>
          <w:szCs w:val="24"/>
        </w:rPr>
        <w:drawing>
          <wp:inline distT="0" distB="0" distL="0" distR="0" wp14:anchorId="2E67D913" wp14:editId="0AD2BF70">
            <wp:extent cx="2865120" cy="2237740"/>
            <wp:effectExtent l="0" t="0" r="0" b="0"/>
            <wp:docPr id="41" name="Picture 41"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close-up of a document&#10;&#10;Description automatically generated with medium confidence"/>
                    <pic:cNvPicPr>
                      <a:picLocks noChangeAspect="1" noChangeArrowheads="1"/>
                    </pic:cNvPicPr>
                  </pic:nvPicPr>
                  <pic:blipFill>
                    <a:blip r:embed="rId10">
                      <a:extLst>
                        <a:ext uri="{BEBA8EAE-BF5A-486C-A8C5-ECC9F3942E4B}">
                          <a14:imgProps xmlns:a14="http://schemas.microsoft.com/office/drawing/2010/main">
                            <a14:imgLayer r:embed="rId11">
                              <a14:imgEffect>
                                <a14:sharpenSoften amount="100000"/>
                              </a14:imgEffect>
                            </a14:imgLayer>
                          </a14:imgProps>
                        </a:ext>
                        <a:ext uri="{28A0092B-C50C-407E-A947-70E740481C1C}">
                          <a14:useLocalDpi xmlns:a14="http://schemas.microsoft.com/office/drawing/2010/main" val="0"/>
                        </a:ext>
                      </a:extLst>
                    </a:blip>
                    <a:srcRect/>
                    <a:stretch>
                      <a:fillRect/>
                    </a:stretch>
                  </pic:blipFill>
                  <pic:spPr bwMode="auto">
                    <a:xfrm>
                      <a:off x="0" y="0"/>
                      <a:ext cx="2865120" cy="2237740"/>
                    </a:xfrm>
                    <a:prstGeom prst="rect">
                      <a:avLst/>
                    </a:prstGeom>
                    <a:noFill/>
                  </pic:spPr>
                </pic:pic>
              </a:graphicData>
            </a:graphic>
          </wp:inline>
        </w:drawing>
      </w:r>
      <w:r>
        <w:rPr>
          <w:rFonts w:ascii="Arial" w:hAnsi="Arial" w:cs="Arial"/>
          <w:sz w:val="24"/>
          <w:szCs w:val="24"/>
        </w:rPr>
        <w:t xml:space="preserve">  </w:t>
      </w:r>
    </w:p>
    <w:p w14:paraId="0F17779A" w14:textId="564DB5AC" w:rsidR="00C77A97" w:rsidRDefault="00C77A97" w:rsidP="00FA70B0">
      <w:pPr>
        <w:rPr>
          <w:rFonts w:ascii="Arial" w:hAnsi="Arial" w:cs="Arial"/>
          <w:sz w:val="24"/>
          <w:szCs w:val="24"/>
        </w:rPr>
      </w:pPr>
    </w:p>
    <w:p w14:paraId="4B40AC2D" w14:textId="26D6B621" w:rsidR="00D1329D" w:rsidRDefault="00D1329D" w:rsidP="00D1329D">
      <w:pPr>
        <w:rPr>
          <w:rFonts w:ascii="Arial" w:hAnsi="Arial" w:cs="Arial"/>
          <w:sz w:val="24"/>
          <w:szCs w:val="24"/>
        </w:rPr>
      </w:pPr>
      <w:r w:rsidRPr="00BD5FAF">
        <w:rPr>
          <w:rFonts w:ascii="Arial" w:hAnsi="Arial" w:cs="Arial"/>
          <w:sz w:val="24"/>
          <w:szCs w:val="24"/>
        </w:rPr>
        <w:lastRenderedPageBreak/>
        <w:t xml:space="preserve">The harbour commissioners had by 1900 become concerned that the harbour light at Whitehouse was visible enough from seaward and particularly poor for ships approaching from the east. They discussed possible relocation on a number of occasions. </w:t>
      </w:r>
      <w:r w:rsidR="00D623E2">
        <w:rPr>
          <w:rFonts w:ascii="Arial" w:hAnsi="Arial" w:cs="Arial"/>
          <w:sz w:val="24"/>
          <w:szCs w:val="24"/>
        </w:rPr>
        <w:t xml:space="preserve">They wrote to Trinity House in July 1890 to ask the Elder </w:t>
      </w:r>
      <w:r w:rsidR="004F1C8D">
        <w:rPr>
          <w:rFonts w:ascii="Arial" w:hAnsi="Arial" w:cs="Arial"/>
          <w:sz w:val="24"/>
          <w:szCs w:val="24"/>
        </w:rPr>
        <w:t>Brethren</w:t>
      </w:r>
      <w:r w:rsidR="00D623E2">
        <w:rPr>
          <w:rFonts w:ascii="Arial" w:hAnsi="Arial" w:cs="Arial"/>
          <w:sz w:val="24"/>
          <w:szCs w:val="24"/>
        </w:rPr>
        <w:t xml:space="preserve"> to erect a light at St. Catherine’s </w:t>
      </w:r>
      <w:r w:rsidR="004F1C8D">
        <w:rPr>
          <w:rFonts w:ascii="Arial" w:hAnsi="Arial" w:cs="Arial"/>
          <w:sz w:val="24"/>
          <w:szCs w:val="24"/>
        </w:rPr>
        <w:t>point. The</w:t>
      </w:r>
      <w:r w:rsidR="00D623E2">
        <w:rPr>
          <w:rFonts w:ascii="Arial" w:hAnsi="Arial" w:cs="Arial"/>
          <w:sz w:val="24"/>
          <w:szCs w:val="24"/>
        </w:rPr>
        <w:t xml:space="preserve"> request was turned down.</w:t>
      </w:r>
    </w:p>
    <w:p w14:paraId="0B1A2499" w14:textId="5F1A79D2" w:rsidR="00D1329D" w:rsidRDefault="00D1329D" w:rsidP="00D1329D">
      <w:pPr>
        <w:rPr>
          <w:rFonts w:ascii="Arial" w:hAnsi="Arial" w:cs="Arial"/>
          <w:sz w:val="24"/>
          <w:szCs w:val="24"/>
        </w:rPr>
      </w:pPr>
      <w:r w:rsidRPr="00BD5FAF">
        <w:rPr>
          <w:rFonts w:ascii="Arial" w:hAnsi="Arial" w:cs="Arial"/>
          <w:sz w:val="24"/>
          <w:szCs w:val="24"/>
        </w:rPr>
        <w:t xml:space="preserve">In August 1902 </w:t>
      </w:r>
      <w:r w:rsidR="004F1C8D" w:rsidRPr="00BD5FAF">
        <w:rPr>
          <w:rFonts w:ascii="Arial" w:hAnsi="Arial" w:cs="Arial"/>
          <w:sz w:val="24"/>
          <w:szCs w:val="24"/>
        </w:rPr>
        <w:t>the</w:t>
      </w:r>
      <w:r w:rsidRPr="00BD5FAF">
        <w:rPr>
          <w:rFonts w:ascii="Arial" w:hAnsi="Arial" w:cs="Arial"/>
          <w:sz w:val="24"/>
          <w:szCs w:val="24"/>
        </w:rPr>
        <w:t xml:space="preserve"> Harbour Commissioners wrote to Trinity House proposing that the Harbour light at Whitehouse be moved at St. Catherine’s Point. They also had an exchange of correspondence with Chance Bros Ltd, lighthouse builders and Mr </w:t>
      </w:r>
      <w:proofErr w:type="spellStart"/>
      <w:r w:rsidRPr="00BD5FAF">
        <w:rPr>
          <w:rFonts w:ascii="Arial" w:hAnsi="Arial" w:cs="Arial"/>
          <w:sz w:val="24"/>
          <w:szCs w:val="24"/>
        </w:rPr>
        <w:t>A.E.Cooke</w:t>
      </w:r>
      <w:proofErr w:type="spellEnd"/>
      <w:r w:rsidRPr="00BD5FAF">
        <w:rPr>
          <w:rFonts w:ascii="Arial" w:hAnsi="Arial" w:cs="Arial"/>
          <w:sz w:val="24"/>
          <w:szCs w:val="24"/>
        </w:rPr>
        <w:t xml:space="preserve"> the land agent for the Rashleigh estate regarding a possible site for a light. Plans and specifications including costings were to be prepared Mr A. Isbell of Fowey. Trinity House replied and agreed that a representative would come to Fowey to discuss the location of the light.</w:t>
      </w:r>
    </w:p>
    <w:p w14:paraId="0F8872D7" w14:textId="25697849" w:rsidR="00593C21" w:rsidRDefault="00D1329D" w:rsidP="00FA7693">
      <w:pPr>
        <w:rPr>
          <w:rFonts w:ascii="Arial" w:hAnsi="Arial" w:cs="Arial"/>
          <w:sz w:val="24"/>
          <w:szCs w:val="24"/>
        </w:rPr>
      </w:pPr>
      <w:r w:rsidRPr="00593C21">
        <w:rPr>
          <w:rFonts w:ascii="Arial" w:hAnsi="Arial" w:cs="Arial"/>
          <w:noProof/>
          <w:sz w:val="24"/>
          <w:szCs w:val="24"/>
          <w:lang w:eastAsia="en-GB"/>
        </w:rPr>
        <mc:AlternateContent>
          <mc:Choice Requires="wps">
            <w:drawing>
              <wp:anchor distT="0" distB="0" distL="114300" distR="114300" simplePos="0" relativeHeight="251658752" behindDoc="0" locked="0" layoutInCell="1" allowOverlap="1" wp14:anchorId="7282232C" wp14:editId="0908A985">
                <wp:simplePos x="0" y="0"/>
                <wp:positionH relativeFrom="column">
                  <wp:posOffset>2952499</wp:posOffset>
                </wp:positionH>
                <wp:positionV relativeFrom="paragraph">
                  <wp:posOffset>64252</wp:posOffset>
                </wp:positionV>
                <wp:extent cx="2524125" cy="609600"/>
                <wp:effectExtent l="0" t="0" r="28575" b="19050"/>
                <wp:wrapNone/>
                <wp:docPr id="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4125" cy="609600"/>
                        </a:xfrm>
                        <a:prstGeom prst="rect">
                          <a:avLst/>
                        </a:prstGeom>
                        <a:solidFill>
                          <a:srgbClr val="FFFFFF"/>
                        </a:solidFill>
                        <a:ln w="9525">
                          <a:solidFill>
                            <a:srgbClr val="000000"/>
                          </a:solidFill>
                          <a:miter lim="800000"/>
                          <a:headEnd/>
                          <a:tailEnd/>
                        </a:ln>
                      </wps:spPr>
                      <wps:txbx>
                        <w:txbxContent>
                          <w:p w14:paraId="2C5E5BFD" w14:textId="77777777" w:rsidR="00593C21" w:rsidRDefault="00593C21">
                            <w:r>
                              <w:rPr>
                                <w:noProof/>
                                <w:lang w:eastAsia="en-GB"/>
                              </w:rPr>
                              <w:drawing>
                                <wp:inline distT="0" distB="0" distL="0" distR="0" wp14:anchorId="3623EAD8" wp14:editId="1AF5306B">
                                  <wp:extent cx="2097405" cy="233269"/>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097405" cy="233269"/>
                                          </a:xfrm>
                                          <a:prstGeom prst="rect">
                                            <a:avLst/>
                                          </a:prstGeom>
                                        </pic:spPr>
                                      </pic:pic>
                                    </a:graphicData>
                                  </a:graphic>
                                </wp:inline>
                              </w:drawing>
                            </w:r>
                          </w:p>
                          <w:p w14:paraId="3AFBC377" w14:textId="77777777" w:rsidR="00593C21" w:rsidRDefault="00593C21">
                            <w:r>
                              <w:rPr>
                                <w:noProof/>
                                <w:lang w:eastAsia="en-GB"/>
                              </w:rPr>
                              <w:drawing>
                                <wp:inline distT="0" distB="0" distL="0" distR="0" wp14:anchorId="4B4F4B71" wp14:editId="3C0E0E56">
                                  <wp:extent cx="2097405" cy="168424"/>
                                  <wp:effectExtent l="0" t="0" r="0" b="31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7405" cy="16842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82232C" id="_x0000_s1028" type="#_x0000_t202" style="position:absolute;margin-left:232.5pt;margin-top:5.05pt;width:198.75pt;height:4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">
                <v:textbox>
                  <w:txbxContent>
                    <w:p w14:paraId="2C5E5BFD" w14:textId="77777777" w:rsidR="00593C21" w:rsidRDefault="00593C21">
                      <w:r>
                        <w:rPr>
                          <w:noProof/>
                          <w:lang w:eastAsia="en-GB"/>
                        </w:rPr>
                        <w:drawing>
                          <wp:inline distT="0" distB="0" distL="0" distR="0" wp14:anchorId="3623EAD8" wp14:editId="1AF5306B">
                            <wp:extent cx="2097405" cy="233269"/>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097405" cy="233269"/>
                                    </a:xfrm>
                                    <a:prstGeom prst="rect">
                                      <a:avLst/>
                                    </a:prstGeom>
                                  </pic:spPr>
                                </pic:pic>
                              </a:graphicData>
                            </a:graphic>
                          </wp:inline>
                        </w:drawing>
                      </w:r>
                    </w:p>
                    <w:p w14:paraId="3AFBC377" w14:textId="77777777" w:rsidR="00593C21" w:rsidRDefault="00593C21">
                      <w:r>
                        <w:rPr>
                          <w:noProof/>
                          <w:lang w:eastAsia="en-GB"/>
                        </w:rPr>
                        <w:drawing>
                          <wp:inline distT="0" distB="0" distL="0" distR="0" wp14:anchorId="4B4F4B71" wp14:editId="3C0E0E56">
                            <wp:extent cx="2097405" cy="168424"/>
                            <wp:effectExtent l="0" t="0" r="0" b="317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97405" cy="168424"/>
                                    </a:xfrm>
                                    <a:prstGeom prst="rect">
                                      <a:avLst/>
                                    </a:prstGeom>
                                    <a:noFill/>
                                    <a:ln>
                                      <a:noFill/>
                                    </a:ln>
                                  </pic:spPr>
                                </pic:pic>
                              </a:graphicData>
                            </a:graphic>
                          </wp:inline>
                        </w:drawing>
                      </w:r>
                    </w:p>
                  </w:txbxContent>
                </v:textbox>
              </v:shape>
            </w:pict>
          </mc:Fallback>
        </mc:AlternateContent>
      </w:r>
      <w:r w:rsidR="00593C21">
        <w:rPr>
          <w:rFonts w:ascii="Arial" w:hAnsi="Arial" w:cs="Arial"/>
          <w:noProof/>
          <w:sz w:val="24"/>
          <w:szCs w:val="24"/>
          <w:lang w:eastAsia="en-GB"/>
        </w:rPr>
        <w:drawing>
          <wp:inline distT="0" distB="0" distL="0" distR="0" wp14:anchorId="71BE4214" wp14:editId="0246A2EF">
            <wp:extent cx="2875860" cy="4664209"/>
            <wp:effectExtent l="0" t="0" r="1270" b="317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4302" cy="4677900"/>
                    </a:xfrm>
                    <a:prstGeom prst="rect">
                      <a:avLst/>
                    </a:prstGeom>
                    <a:noFill/>
                    <a:ln>
                      <a:noFill/>
                    </a:ln>
                  </pic:spPr>
                </pic:pic>
              </a:graphicData>
            </a:graphic>
          </wp:inline>
        </w:drawing>
      </w:r>
      <w:r w:rsidR="00593C21">
        <w:rPr>
          <w:rFonts w:ascii="Arial" w:hAnsi="Arial" w:cs="Arial"/>
          <w:noProof/>
          <w:sz w:val="24"/>
          <w:szCs w:val="24"/>
          <w:lang w:eastAsia="en-GB"/>
        </w:rPr>
        <w:drawing>
          <wp:inline distT="0" distB="0" distL="0" distR="0" wp14:anchorId="5331DEEC" wp14:editId="3B41EEE2">
            <wp:extent cx="2801762" cy="389572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01762" cy="3895725"/>
                    </a:xfrm>
                    <a:prstGeom prst="rect">
                      <a:avLst/>
                    </a:prstGeom>
                    <a:noFill/>
                    <a:ln>
                      <a:noFill/>
                    </a:ln>
                  </pic:spPr>
                </pic:pic>
              </a:graphicData>
            </a:graphic>
          </wp:inline>
        </w:drawing>
      </w:r>
    </w:p>
    <w:p w14:paraId="24426C9E" w14:textId="77777777" w:rsidR="00D1329D" w:rsidRDefault="00D1329D" w:rsidP="00FA7693">
      <w:pPr>
        <w:rPr>
          <w:rFonts w:ascii="Arial" w:hAnsi="Arial" w:cs="Arial"/>
          <w:sz w:val="24"/>
          <w:szCs w:val="24"/>
        </w:rPr>
      </w:pPr>
    </w:p>
    <w:p w14:paraId="785657B1" w14:textId="77777777" w:rsidR="00D1329D" w:rsidRDefault="00D1329D" w:rsidP="00FA7693">
      <w:pPr>
        <w:rPr>
          <w:rFonts w:ascii="Arial" w:hAnsi="Arial" w:cs="Arial"/>
          <w:sz w:val="24"/>
          <w:szCs w:val="24"/>
        </w:rPr>
      </w:pPr>
    </w:p>
    <w:p w14:paraId="797662D5" w14:textId="77777777" w:rsidR="00D1329D" w:rsidRDefault="00D1329D" w:rsidP="00FA7693">
      <w:pPr>
        <w:rPr>
          <w:rFonts w:ascii="Arial" w:hAnsi="Arial" w:cs="Arial"/>
          <w:sz w:val="24"/>
          <w:szCs w:val="24"/>
        </w:rPr>
      </w:pPr>
    </w:p>
    <w:p w14:paraId="5FFF8922" w14:textId="77777777" w:rsidR="007D2026" w:rsidRDefault="007D2026" w:rsidP="00FA7693">
      <w:pPr>
        <w:rPr>
          <w:rFonts w:ascii="Arial" w:hAnsi="Arial" w:cs="Arial"/>
          <w:sz w:val="24"/>
          <w:szCs w:val="24"/>
        </w:rPr>
      </w:pPr>
    </w:p>
    <w:p w14:paraId="2D5FA061" w14:textId="7A13ADCD" w:rsidR="004E18C5" w:rsidRDefault="004E18C5" w:rsidP="00FA7693">
      <w:pPr>
        <w:rPr>
          <w:rFonts w:ascii="Arial" w:hAnsi="Arial" w:cs="Arial"/>
          <w:sz w:val="24"/>
          <w:szCs w:val="24"/>
        </w:rPr>
      </w:pPr>
      <w:r w:rsidRPr="004E18C5">
        <w:rPr>
          <w:rFonts w:ascii="Calibri" w:eastAsia="Calibri" w:hAnsi="Calibri" w:cs="Times New Roman"/>
          <w:noProof/>
        </w:rPr>
        <w:lastRenderedPageBreak/>
        <w:drawing>
          <wp:inline distT="0" distB="0" distL="0" distR="0" wp14:anchorId="0BCE47A5" wp14:editId="4E7DAA32">
            <wp:extent cx="5445760" cy="322788"/>
            <wp:effectExtent l="0" t="0" r="254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02204" cy="332061"/>
                    </a:xfrm>
                    <a:prstGeom prst="rect">
                      <a:avLst/>
                    </a:prstGeom>
                  </pic:spPr>
                </pic:pic>
              </a:graphicData>
            </a:graphic>
          </wp:inline>
        </w:drawing>
      </w:r>
    </w:p>
    <w:p w14:paraId="62F17EBA" w14:textId="08A48898" w:rsidR="004E18C5" w:rsidRDefault="004E18C5" w:rsidP="004E18C5">
      <w:pPr>
        <w:jc w:val="center"/>
        <w:rPr>
          <w:rFonts w:ascii="Arial" w:hAnsi="Arial" w:cs="Arial"/>
          <w:sz w:val="24"/>
          <w:szCs w:val="24"/>
        </w:rPr>
      </w:pPr>
      <w:r>
        <w:rPr>
          <w:rFonts w:ascii="Arial" w:hAnsi="Arial" w:cs="Arial"/>
          <w:noProof/>
          <w:sz w:val="24"/>
          <w:szCs w:val="24"/>
        </w:rPr>
        <w:drawing>
          <wp:inline distT="0" distB="0" distL="0" distR="0" wp14:anchorId="745C12F1" wp14:editId="1BFE2D2D">
            <wp:extent cx="2560955" cy="2761656"/>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75815" cy="2777680"/>
                    </a:xfrm>
                    <a:prstGeom prst="rect">
                      <a:avLst/>
                    </a:prstGeom>
                    <a:noFill/>
                  </pic:spPr>
                </pic:pic>
              </a:graphicData>
            </a:graphic>
          </wp:inline>
        </w:drawing>
      </w:r>
      <w:r w:rsidRPr="004E18C5">
        <w:rPr>
          <w:rFonts w:ascii="Calibri" w:eastAsia="Calibri" w:hAnsi="Calibri" w:cs="Times New Roman"/>
          <w:noProof/>
        </w:rPr>
        <w:drawing>
          <wp:inline distT="0" distB="0" distL="0" distR="0" wp14:anchorId="45C3857C" wp14:editId="00FCE444">
            <wp:extent cx="2389828" cy="1318260"/>
            <wp:effectExtent l="0" t="0" r="0" b="0"/>
            <wp:docPr id="43" name="Picture 4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 letter&#10;&#10;Description automatically generated"/>
                    <pic:cNvPicPr/>
                  </pic:nvPicPr>
                  <pic:blipFill>
                    <a:blip r:embed="rId18"/>
                    <a:stretch>
                      <a:fillRect/>
                    </a:stretch>
                  </pic:blipFill>
                  <pic:spPr>
                    <a:xfrm>
                      <a:off x="0" y="0"/>
                      <a:ext cx="2416889" cy="1333187"/>
                    </a:xfrm>
                    <a:prstGeom prst="rect">
                      <a:avLst/>
                    </a:prstGeom>
                  </pic:spPr>
                </pic:pic>
              </a:graphicData>
            </a:graphic>
          </wp:inline>
        </w:drawing>
      </w:r>
    </w:p>
    <w:p w14:paraId="00758B85" w14:textId="7CAA288B" w:rsidR="004E18C5" w:rsidRDefault="00D1329D" w:rsidP="00D1329D">
      <w:pPr>
        <w:jc w:val="center"/>
        <w:rPr>
          <w:rFonts w:ascii="Arial" w:hAnsi="Arial" w:cs="Arial"/>
          <w:sz w:val="24"/>
          <w:szCs w:val="24"/>
        </w:rPr>
      </w:pPr>
      <w:r>
        <w:rPr>
          <w:rFonts w:ascii="Arial" w:hAnsi="Arial" w:cs="Arial"/>
          <w:sz w:val="24"/>
          <w:szCs w:val="24"/>
        </w:rPr>
        <w:t xml:space="preserve">Below the fist design drawings by Mr </w:t>
      </w:r>
      <w:proofErr w:type="spellStart"/>
      <w:r>
        <w:rPr>
          <w:rFonts w:ascii="Arial" w:hAnsi="Arial" w:cs="Arial"/>
          <w:sz w:val="24"/>
          <w:szCs w:val="24"/>
        </w:rPr>
        <w:t>W.T.Douglass</w:t>
      </w:r>
      <w:proofErr w:type="spellEnd"/>
    </w:p>
    <w:p w14:paraId="247098F8" w14:textId="77777777" w:rsidR="004E18C5" w:rsidRDefault="004E18C5" w:rsidP="004E18C5">
      <w:pPr>
        <w:rPr>
          <w:rFonts w:ascii="Arial" w:hAnsi="Arial" w:cs="Arial"/>
          <w:sz w:val="24"/>
          <w:szCs w:val="24"/>
        </w:rPr>
      </w:pPr>
    </w:p>
    <w:p w14:paraId="22B8DA42" w14:textId="4CB584BC" w:rsidR="00B35418" w:rsidRDefault="004A5426" w:rsidP="00213FA3">
      <w:pPr>
        <w:jc w:val="center"/>
        <w:rPr>
          <w:rFonts w:ascii="Arial" w:hAnsi="Arial" w:cs="Arial"/>
          <w:sz w:val="24"/>
          <w:szCs w:val="24"/>
        </w:rPr>
      </w:pPr>
      <w:r>
        <w:rPr>
          <w:noProof/>
        </w:rPr>
        <w:drawing>
          <wp:inline distT="0" distB="0" distL="0" distR="0" wp14:anchorId="508222D3" wp14:editId="5E903B3D">
            <wp:extent cx="5731510" cy="4203700"/>
            <wp:effectExtent l="0" t="0" r="2540" b="6350"/>
            <wp:docPr id="52" name="Picture 52" descr="A close-up of some pap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close-up of some papers&#10;&#10;Description automatically generated with low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31510" cy="4203700"/>
                    </a:xfrm>
                    <a:prstGeom prst="rect">
                      <a:avLst/>
                    </a:prstGeom>
                    <a:noFill/>
                    <a:ln>
                      <a:noFill/>
                    </a:ln>
                  </pic:spPr>
                </pic:pic>
              </a:graphicData>
            </a:graphic>
          </wp:inline>
        </w:drawing>
      </w:r>
    </w:p>
    <w:p w14:paraId="4EACE5B6" w14:textId="44623912" w:rsidR="006021FE" w:rsidRPr="006021FE" w:rsidRDefault="006021FE" w:rsidP="006021FE">
      <w:pPr>
        <w:shd w:val="clear" w:color="auto" w:fill="FFFFFF"/>
        <w:spacing w:after="0" w:line="240" w:lineRule="auto"/>
        <w:rPr>
          <w:rFonts w:ascii="Arial" w:eastAsia="Times New Roman" w:hAnsi="Arial" w:cs="Arial"/>
          <w:color w:val="222222"/>
          <w:sz w:val="24"/>
          <w:szCs w:val="24"/>
          <w:lang w:eastAsia="en-GB"/>
        </w:rPr>
      </w:pPr>
      <w:r w:rsidRPr="006021FE">
        <w:rPr>
          <w:rFonts w:ascii="Arial" w:eastAsia="Times New Roman" w:hAnsi="Arial" w:cs="Arial"/>
          <w:color w:val="222222"/>
          <w:sz w:val="24"/>
          <w:szCs w:val="24"/>
          <w:lang w:eastAsia="en-GB"/>
        </w:rPr>
        <w:t xml:space="preserve">Kresen Kernow </w:t>
      </w:r>
      <w:r>
        <w:rPr>
          <w:rFonts w:ascii="Arial" w:eastAsia="Times New Roman" w:hAnsi="Arial" w:cs="Arial"/>
          <w:color w:val="222222"/>
          <w:sz w:val="24"/>
          <w:szCs w:val="24"/>
          <w:lang w:eastAsia="en-GB"/>
        </w:rPr>
        <w:t>i</w:t>
      </w:r>
      <w:r w:rsidRPr="006021FE">
        <w:rPr>
          <w:rFonts w:ascii="Arial" w:eastAsia="Times New Roman" w:hAnsi="Arial" w:cs="Arial"/>
          <w:color w:val="222222"/>
          <w:sz w:val="24"/>
          <w:szCs w:val="24"/>
          <w:lang w:eastAsia="en-GB"/>
        </w:rPr>
        <w:t xml:space="preserve">s the </w:t>
      </w:r>
      <w:r w:rsidR="004F1C8D" w:rsidRPr="006021FE">
        <w:rPr>
          <w:rFonts w:ascii="Arial" w:eastAsia="Times New Roman" w:hAnsi="Arial" w:cs="Arial"/>
          <w:color w:val="222222"/>
          <w:sz w:val="24"/>
          <w:szCs w:val="24"/>
          <w:lang w:eastAsia="en-GB"/>
        </w:rPr>
        <w:t>custodian:</w:t>
      </w:r>
      <w:r w:rsidR="004F1C8D">
        <w:rPr>
          <w:rFonts w:ascii="Arial" w:eastAsia="Times New Roman" w:hAnsi="Arial" w:cs="Arial"/>
          <w:color w:val="222222"/>
          <w:sz w:val="24"/>
          <w:szCs w:val="24"/>
          <w:lang w:eastAsia="en-GB"/>
        </w:rPr>
        <w:t xml:space="preserve"> reference</w:t>
      </w:r>
      <w:r>
        <w:rPr>
          <w:rFonts w:ascii="Arial" w:eastAsia="Times New Roman" w:hAnsi="Arial" w:cs="Arial"/>
          <w:color w:val="222222"/>
          <w:sz w:val="24"/>
          <w:szCs w:val="24"/>
          <w:lang w:eastAsia="en-GB"/>
        </w:rPr>
        <w:t xml:space="preserve"> </w:t>
      </w:r>
      <w:r w:rsidRPr="006021FE">
        <w:rPr>
          <w:rFonts w:ascii="Arial" w:eastAsia="Times New Roman" w:hAnsi="Arial" w:cs="Arial"/>
          <w:color w:val="222222"/>
          <w:sz w:val="24"/>
          <w:szCs w:val="24"/>
          <w:lang w:eastAsia="en-GB"/>
        </w:rPr>
        <w:t>:   Kresen Kernow - FYHC/B/4/118</w:t>
      </w:r>
    </w:p>
    <w:p w14:paraId="59F556E0" w14:textId="77777777" w:rsidR="006021FE" w:rsidRPr="006021FE" w:rsidRDefault="006021FE" w:rsidP="006021FE">
      <w:pPr>
        <w:shd w:val="clear" w:color="auto" w:fill="FFFFFF"/>
        <w:spacing w:after="0" w:line="240" w:lineRule="auto"/>
        <w:rPr>
          <w:rFonts w:ascii="Arial" w:eastAsia="Times New Roman" w:hAnsi="Arial" w:cs="Arial"/>
          <w:color w:val="222222"/>
          <w:sz w:val="24"/>
          <w:szCs w:val="24"/>
          <w:lang w:eastAsia="en-GB"/>
        </w:rPr>
      </w:pPr>
      <w:r w:rsidRPr="006021FE">
        <w:rPr>
          <w:rFonts w:ascii="Arial" w:eastAsia="Times New Roman" w:hAnsi="Arial" w:cs="Arial"/>
          <w:color w:val="222222"/>
          <w:sz w:val="24"/>
          <w:szCs w:val="24"/>
          <w:lang w:eastAsia="en-GB"/>
        </w:rPr>
        <w:t> </w:t>
      </w:r>
    </w:p>
    <w:p w14:paraId="6AB20F30" w14:textId="77777777" w:rsidR="006021FE" w:rsidRPr="00BD5FAF" w:rsidRDefault="006021FE" w:rsidP="00213FA3">
      <w:pPr>
        <w:jc w:val="center"/>
        <w:rPr>
          <w:rFonts w:ascii="Arial" w:hAnsi="Arial" w:cs="Arial"/>
          <w:sz w:val="24"/>
          <w:szCs w:val="24"/>
        </w:rPr>
      </w:pPr>
    </w:p>
    <w:p w14:paraId="2899DF42" w14:textId="1D188738" w:rsidR="00390806" w:rsidRPr="00BD5FAF" w:rsidRDefault="00B35418" w:rsidP="00390806">
      <w:pPr>
        <w:rPr>
          <w:rFonts w:ascii="Arial" w:hAnsi="Arial" w:cs="Arial"/>
          <w:sz w:val="24"/>
          <w:szCs w:val="24"/>
        </w:rPr>
      </w:pPr>
      <w:r w:rsidRPr="00BD5FAF">
        <w:rPr>
          <w:rFonts w:ascii="Arial" w:hAnsi="Arial" w:cs="Arial"/>
          <w:sz w:val="24"/>
          <w:szCs w:val="24"/>
        </w:rPr>
        <w:t xml:space="preserve">In the </w:t>
      </w:r>
      <w:r w:rsidR="00390806" w:rsidRPr="00BD5FAF">
        <w:rPr>
          <w:rFonts w:ascii="Arial" w:hAnsi="Arial" w:cs="Arial"/>
          <w:sz w:val="24"/>
          <w:szCs w:val="24"/>
        </w:rPr>
        <w:t>Sept</w:t>
      </w:r>
      <w:r w:rsidRPr="00BD5FAF">
        <w:rPr>
          <w:rFonts w:ascii="Arial" w:hAnsi="Arial" w:cs="Arial"/>
          <w:sz w:val="24"/>
          <w:szCs w:val="24"/>
        </w:rPr>
        <w:t>ember of 19</w:t>
      </w:r>
      <w:r w:rsidR="00390806" w:rsidRPr="00BD5FAF">
        <w:rPr>
          <w:rFonts w:ascii="Arial" w:hAnsi="Arial" w:cs="Arial"/>
          <w:sz w:val="24"/>
          <w:szCs w:val="24"/>
        </w:rPr>
        <w:t xml:space="preserve">02 </w:t>
      </w:r>
      <w:r w:rsidRPr="00BD5FAF">
        <w:rPr>
          <w:rFonts w:ascii="Arial" w:hAnsi="Arial" w:cs="Arial"/>
          <w:sz w:val="24"/>
          <w:szCs w:val="24"/>
        </w:rPr>
        <w:t xml:space="preserve">and the </w:t>
      </w:r>
      <w:r w:rsidR="00390806" w:rsidRPr="00BD5FAF">
        <w:rPr>
          <w:rFonts w:ascii="Arial" w:hAnsi="Arial" w:cs="Arial"/>
          <w:sz w:val="24"/>
          <w:szCs w:val="24"/>
        </w:rPr>
        <w:t>clerk</w:t>
      </w:r>
      <w:r w:rsidRPr="00BD5FAF">
        <w:rPr>
          <w:rFonts w:ascii="Arial" w:hAnsi="Arial" w:cs="Arial"/>
          <w:sz w:val="24"/>
          <w:szCs w:val="24"/>
        </w:rPr>
        <w:t xml:space="preserve"> to the commissioners</w:t>
      </w:r>
      <w:r w:rsidR="00390806" w:rsidRPr="00BD5FAF">
        <w:rPr>
          <w:rFonts w:ascii="Arial" w:hAnsi="Arial" w:cs="Arial"/>
          <w:sz w:val="24"/>
          <w:szCs w:val="24"/>
        </w:rPr>
        <w:t xml:space="preserve"> met Mr Cooper </w:t>
      </w:r>
      <w:r w:rsidR="009256DC">
        <w:rPr>
          <w:rFonts w:ascii="Arial" w:hAnsi="Arial" w:cs="Arial"/>
          <w:sz w:val="24"/>
          <w:szCs w:val="24"/>
        </w:rPr>
        <w:t>of</w:t>
      </w:r>
      <w:r w:rsidRPr="00BD5FAF">
        <w:rPr>
          <w:rFonts w:ascii="Arial" w:hAnsi="Arial" w:cs="Arial"/>
          <w:sz w:val="24"/>
          <w:szCs w:val="24"/>
        </w:rPr>
        <w:t xml:space="preserve"> the Rashleigh </w:t>
      </w:r>
      <w:r w:rsidR="009256DC">
        <w:rPr>
          <w:rFonts w:ascii="Arial" w:hAnsi="Arial" w:cs="Arial"/>
          <w:sz w:val="24"/>
          <w:szCs w:val="24"/>
        </w:rPr>
        <w:t>E</w:t>
      </w:r>
      <w:r w:rsidRPr="00BD5FAF">
        <w:rPr>
          <w:rFonts w:ascii="Arial" w:hAnsi="Arial" w:cs="Arial"/>
          <w:sz w:val="24"/>
          <w:szCs w:val="24"/>
        </w:rPr>
        <w:t xml:space="preserve">state </w:t>
      </w:r>
      <w:r w:rsidR="00390806" w:rsidRPr="00BD5FAF">
        <w:rPr>
          <w:rFonts w:ascii="Arial" w:hAnsi="Arial" w:cs="Arial"/>
          <w:sz w:val="24"/>
          <w:szCs w:val="24"/>
        </w:rPr>
        <w:t>a</w:t>
      </w:r>
      <w:r w:rsidRPr="00BD5FAF">
        <w:rPr>
          <w:rFonts w:ascii="Arial" w:hAnsi="Arial" w:cs="Arial"/>
          <w:sz w:val="24"/>
          <w:szCs w:val="24"/>
        </w:rPr>
        <w:t>t</w:t>
      </w:r>
      <w:r w:rsidR="00390806" w:rsidRPr="00BD5FAF">
        <w:rPr>
          <w:rFonts w:ascii="Arial" w:hAnsi="Arial" w:cs="Arial"/>
          <w:sz w:val="24"/>
          <w:szCs w:val="24"/>
        </w:rPr>
        <w:t xml:space="preserve"> St </w:t>
      </w:r>
      <w:r w:rsidR="009256DC" w:rsidRPr="00BD5FAF">
        <w:rPr>
          <w:rFonts w:ascii="Arial" w:hAnsi="Arial" w:cs="Arial"/>
          <w:sz w:val="24"/>
          <w:szCs w:val="24"/>
        </w:rPr>
        <w:t>Catherine’s</w:t>
      </w:r>
      <w:r w:rsidR="00390806" w:rsidRPr="00BD5FAF">
        <w:rPr>
          <w:rFonts w:ascii="Arial" w:hAnsi="Arial" w:cs="Arial"/>
          <w:sz w:val="24"/>
          <w:szCs w:val="24"/>
        </w:rPr>
        <w:t xml:space="preserve"> point</w:t>
      </w:r>
      <w:r w:rsidRPr="00BD5FAF">
        <w:rPr>
          <w:rFonts w:ascii="Arial" w:hAnsi="Arial" w:cs="Arial"/>
          <w:sz w:val="24"/>
          <w:szCs w:val="24"/>
        </w:rPr>
        <w:t>.</w:t>
      </w:r>
      <w:r w:rsidR="00390806" w:rsidRPr="00BD5FAF">
        <w:rPr>
          <w:rFonts w:ascii="Arial" w:hAnsi="Arial" w:cs="Arial"/>
          <w:sz w:val="24"/>
          <w:szCs w:val="24"/>
        </w:rPr>
        <w:t xml:space="preserve"> </w:t>
      </w:r>
      <w:r w:rsidRPr="00BD5FAF">
        <w:rPr>
          <w:rFonts w:ascii="Arial" w:hAnsi="Arial" w:cs="Arial"/>
          <w:sz w:val="24"/>
          <w:szCs w:val="24"/>
        </w:rPr>
        <w:t xml:space="preserve">He indicated they were </w:t>
      </w:r>
      <w:r w:rsidR="00390806" w:rsidRPr="00BD5FAF">
        <w:rPr>
          <w:rFonts w:ascii="Arial" w:hAnsi="Arial" w:cs="Arial"/>
          <w:sz w:val="24"/>
          <w:szCs w:val="24"/>
        </w:rPr>
        <w:t>prepared to lease ground known as Portable patch at £1 per annum</w:t>
      </w:r>
      <w:r w:rsidRPr="00BD5FAF">
        <w:rPr>
          <w:rFonts w:ascii="Arial" w:hAnsi="Arial" w:cs="Arial"/>
          <w:sz w:val="24"/>
          <w:szCs w:val="24"/>
        </w:rPr>
        <w:t>.</w:t>
      </w:r>
    </w:p>
    <w:p w14:paraId="7181CE36" w14:textId="3F0C9761" w:rsidR="004A5426" w:rsidRDefault="00B35418" w:rsidP="00390806">
      <w:pPr>
        <w:rPr>
          <w:rFonts w:ascii="Arial" w:hAnsi="Arial" w:cs="Arial"/>
          <w:sz w:val="24"/>
          <w:szCs w:val="24"/>
        </w:rPr>
      </w:pPr>
      <w:r w:rsidRPr="00BD5FAF">
        <w:rPr>
          <w:rFonts w:ascii="Arial" w:hAnsi="Arial" w:cs="Arial"/>
          <w:sz w:val="24"/>
          <w:szCs w:val="24"/>
        </w:rPr>
        <w:t>The following month</w:t>
      </w:r>
      <w:r w:rsidR="00390806" w:rsidRPr="00BD5FAF">
        <w:rPr>
          <w:rFonts w:ascii="Arial" w:hAnsi="Arial" w:cs="Arial"/>
          <w:sz w:val="24"/>
          <w:szCs w:val="24"/>
        </w:rPr>
        <w:t xml:space="preserve"> Trinity house </w:t>
      </w:r>
      <w:r w:rsidRPr="00BD5FAF">
        <w:rPr>
          <w:rFonts w:ascii="Arial" w:hAnsi="Arial" w:cs="Arial"/>
          <w:sz w:val="24"/>
          <w:szCs w:val="24"/>
        </w:rPr>
        <w:t>indicated they would</w:t>
      </w:r>
      <w:r w:rsidR="00390806" w:rsidRPr="00BD5FAF">
        <w:rPr>
          <w:rFonts w:ascii="Arial" w:hAnsi="Arial" w:cs="Arial"/>
          <w:sz w:val="24"/>
          <w:szCs w:val="24"/>
        </w:rPr>
        <w:t xml:space="preserve"> send </w:t>
      </w:r>
      <w:r w:rsidRPr="00BD5FAF">
        <w:rPr>
          <w:rFonts w:ascii="Arial" w:hAnsi="Arial" w:cs="Arial"/>
          <w:sz w:val="24"/>
          <w:szCs w:val="24"/>
        </w:rPr>
        <w:t xml:space="preserve">a </w:t>
      </w:r>
      <w:r w:rsidR="00390806" w:rsidRPr="00BD5FAF">
        <w:rPr>
          <w:rFonts w:ascii="Arial" w:hAnsi="Arial" w:cs="Arial"/>
          <w:sz w:val="24"/>
          <w:szCs w:val="24"/>
        </w:rPr>
        <w:t>representative re harbour light location</w:t>
      </w:r>
      <w:r w:rsidRPr="00BD5FAF">
        <w:rPr>
          <w:rFonts w:ascii="Arial" w:hAnsi="Arial" w:cs="Arial"/>
          <w:sz w:val="24"/>
          <w:szCs w:val="24"/>
        </w:rPr>
        <w:t xml:space="preserve"> and Mr Reading </w:t>
      </w:r>
      <w:r w:rsidR="009256DC">
        <w:rPr>
          <w:rFonts w:ascii="Arial" w:hAnsi="Arial" w:cs="Arial"/>
          <w:sz w:val="24"/>
          <w:szCs w:val="24"/>
        </w:rPr>
        <w:t xml:space="preserve">from </w:t>
      </w:r>
      <w:r w:rsidRPr="00BD5FAF">
        <w:rPr>
          <w:rFonts w:ascii="Arial" w:hAnsi="Arial" w:cs="Arial"/>
          <w:sz w:val="24"/>
          <w:szCs w:val="24"/>
        </w:rPr>
        <w:t>Trinity House</w:t>
      </w:r>
      <w:r w:rsidR="009256DC">
        <w:rPr>
          <w:rFonts w:ascii="Arial" w:hAnsi="Arial" w:cs="Arial"/>
          <w:sz w:val="24"/>
          <w:szCs w:val="24"/>
        </w:rPr>
        <w:t>,</w:t>
      </w:r>
      <w:r w:rsidRPr="00BD5FAF">
        <w:rPr>
          <w:rFonts w:ascii="Arial" w:hAnsi="Arial" w:cs="Arial"/>
          <w:sz w:val="24"/>
          <w:szCs w:val="24"/>
        </w:rPr>
        <w:t xml:space="preserve"> Penzance depot attended on 18</w:t>
      </w:r>
      <w:r w:rsidRPr="00BD5FAF">
        <w:rPr>
          <w:rFonts w:ascii="Arial" w:hAnsi="Arial" w:cs="Arial"/>
          <w:sz w:val="24"/>
          <w:szCs w:val="24"/>
          <w:vertAlign w:val="superscript"/>
        </w:rPr>
        <w:t>th</w:t>
      </w:r>
      <w:r w:rsidRPr="00BD5FAF">
        <w:rPr>
          <w:rFonts w:ascii="Arial" w:hAnsi="Arial" w:cs="Arial"/>
          <w:sz w:val="24"/>
          <w:szCs w:val="24"/>
        </w:rPr>
        <w:t xml:space="preserve"> </w:t>
      </w:r>
      <w:r w:rsidR="00353EB3" w:rsidRPr="00BD5FAF">
        <w:rPr>
          <w:rFonts w:ascii="Arial" w:hAnsi="Arial" w:cs="Arial"/>
          <w:sz w:val="24"/>
          <w:szCs w:val="24"/>
        </w:rPr>
        <w:t>November. He</w:t>
      </w:r>
      <w:r w:rsidRPr="00BD5FAF">
        <w:rPr>
          <w:rFonts w:ascii="Arial" w:hAnsi="Arial" w:cs="Arial"/>
          <w:sz w:val="24"/>
          <w:szCs w:val="24"/>
        </w:rPr>
        <w:t xml:space="preserve"> agreed the site would be ideal </w:t>
      </w:r>
      <w:r w:rsidR="00BD5FAF" w:rsidRPr="00BD5FAF">
        <w:rPr>
          <w:rFonts w:ascii="Arial" w:hAnsi="Arial" w:cs="Arial"/>
          <w:sz w:val="24"/>
          <w:szCs w:val="24"/>
        </w:rPr>
        <w:t>and Mr</w:t>
      </w:r>
      <w:r w:rsidRPr="00BD5FAF">
        <w:rPr>
          <w:rFonts w:ascii="Arial" w:hAnsi="Arial" w:cs="Arial"/>
          <w:sz w:val="24"/>
          <w:szCs w:val="24"/>
        </w:rPr>
        <w:t xml:space="preserve"> </w:t>
      </w:r>
      <w:proofErr w:type="spellStart"/>
      <w:r w:rsidR="00EA1218">
        <w:rPr>
          <w:rFonts w:ascii="Arial" w:hAnsi="Arial" w:cs="Arial"/>
          <w:sz w:val="24"/>
          <w:szCs w:val="24"/>
        </w:rPr>
        <w:t>W.T.</w:t>
      </w:r>
      <w:r w:rsidRPr="00BD5FAF">
        <w:rPr>
          <w:rFonts w:ascii="Arial" w:hAnsi="Arial" w:cs="Arial"/>
          <w:sz w:val="24"/>
          <w:szCs w:val="24"/>
        </w:rPr>
        <w:t>Douglas</w:t>
      </w:r>
      <w:r w:rsidR="00EA1218">
        <w:rPr>
          <w:rFonts w:ascii="Arial" w:hAnsi="Arial" w:cs="Arial"/>
          <w:sz w:val="24"/>
          <w:szCs w:val="24"/>
        </w:rPr>
        <w:t>s</w:t>
      </w:r>
      <w:proofErr w:type="spellEnd"/>
      <w:r w:rsidR="009256DC">
        <w:rPr>
          <w:rFonts w:ascii="Arial" w:hAnsi="Arial" w:cs="Arial"/>
          <w:sz w:val="24"/>
          <w:szCs w:val="24"/>
        </w:rPr>
        <w:t>,</w:t>
      </w:r>
      <w:r w:rsidRPr="00BD5FAF">
        <w:rPr>
          <w:rFonts w:ascii="Arial" w:hAnsi="Arial" w:cs="Arial"/>
          <w:sz w:val="24"/>
          <w:szCs w:val="24"/>
        </w:rPr>
        <w:t xml:space="preserve"> </w:t>
      </w:r>
      <w:r w:rsidR="009256DC">
        <w:rPr>
          <w:rFonts w:ascii="Arial" w:hAnsi="Arial" w:cs="Arial"/>
          <w:sz w:val="24"/>
          <w:szCs w:val="24"/>
        </w:rPr>
        <w:t xml:space="preserve">Consultant engineer, </w:t>
      </w:r>
      <w:r w:rsidRPr="00BD5FAF">
        <w:rPr>
          <w:rFonts w:ascii="Arial" w:hAnsi="Arial" w:cs="Arial"/>
          <w:sz w:val="24"/>
          <w:szCs w:val="24"/>
        </w:rPr>
        <w:t xml:space="preserve">of 15 Victoria St., Westminster, London </w:t>
      </w:r>
      <w:r w:rsidR="00BD5FAF" w:rsidRPr="00BD5FAF">
        <w:rPr>
          <w:rFonts w:ascii="Arial" w:hAnsi="Arial" w:cs="Arial"/>
          <w:sz w:val="24"/>
          <w:szCs w:val="24"/>
        </w:rPr>
        <w:t xml:space="preserve">was </w:t>
      </w:r>
      <w:r w:rsidR="009256DC" w:rsidRPr="00BD5FAF">
        <w:rPr>
          <w:rFonts w:ascii="Arial" w:hAnsi="Arial" w:cs="Arial"/>
          <w:sz w:val="24"/>
          <w:szCs w:val="24"/>
        </w:rPr>
        <w:t>recommended,</w:t>
      </w:r>
      <w:r w:rsidRPr="00BD5FAF">
        <w:rPr>
          <w:rFonts w:ascii="Arial" w:hAnsi="Arial" w:cs="Arial"/>
          <w:sz w:val="24"/>
          <w:szCs w:val="24"/>
        </w:rPr>
        <w:t xml:space="preserve"> and it was agreed that he would draw up plans and specifications meeting Trinity House requirements. His plans were considered at </w:t>
      </w:r>
      <w:r w:rsidR="009256DC">
        <w:rPr>
          <w:rFonts w:ascii="Arial" w:hAnsi="Arial" w:cs="Arial"/>
          <w:sz w:val="24"/>
          <w:szCs w:val="24"/>
        </w:rPr>
        <w:t xml:space="preserve">a Harbour Commissioners </w:t>
      </w:r>
      <w:r w:rsidRPr="00BD5FAF">
        <w:rPr>
          <w:rFonts w:ascii="Arial" w:hAnsi="Arial" w:cs="Arial"/>
          <w:sz w:val="24"/>
          <w:szCs w:val="24"/>
        </w:rPr>
        <w:t xml:space="preserve">board meet on 11th December </w:t>
      </w:r>
      <w:r w:rsidR="00353EB3" w:rsidRPr="00BD5FAF">
        <w:rPr>
          <w:rFonts w:ascii="Arial" w:hAnsi="Arial" w:cs="Arial"/>
          <w:sz w:val="24"/>
          <w:szCs w:val="24"/>
        </w:rPr>
        <w:t>and approved</w:t>
      </w:r>
      <w:r w:rsidRPr="00BD5FAF">
        <w:rPr>
          <w:rFonts w:ascii="Arial" w:hAnsi="Arial" w:cs="Arial"/>
          <w:sz w:val="24"/>
          <w:szCs w:val="24"/>
        </w:rPr>
        <w:t xml:space="preserve"> subject to a water sup</w:t>
      </w:r>
      <w:r w:rsidR="00524881">
        <w:rPr>
          <w:rFonts w:ascii="Arial" w:hAnsi="Arial" w:cs="Arial"/>
          <w:sz w:val="24"/>
          <w:szCs w:val="24"/>
        </w:rPr>
        <w:t>ply</w:t>
      </w:r>
      <w:r w:rsidR="004A5426">
        <w:rPr>
          <w:rFonts w:ascii="Arial" w:hAnsi="Arial" w:cs="Arial"/>
          <w:sz w:val="24"/>
          <w:szCs w:val="24"/>
        </w:rPr>
        <w:t>. In the event a smaller structure was agreed partly due to getting materials to the proposed site.</w:t>
      </w:r>
    </w:p>
    <w:p w14:paraId="61184951" w14:textId="72D5CA8A" w:rsidR="001031C5" w:rsidRDefault="001031C5" w:rsidP="00390806">
      <w:r>
        <w:rPr>
          <w:rFonts w:ascii="Arial" w:hAnsi="Arial" w:cs="Arial"/>
          <w:sz w:val="24"/>
          <w:szCs w:val="24"/>
        </w:rPr>
        <w:t>Note</w:t>
      </w:r>
      <w:r w:rsidRPr="00E35D3B">
        <w:t>~;- William Tregarthen Douglass (23rd March 1857 - 10 August 1913) was born at Solva, Pembrokeshire, being the son of the late </w:t>
      </w:r>
      <w:hyperlink r:id="rId20" w:history="1">
        <w:r w:rsidRPr="00E35D3B">
          <w:rPr>
            <w:rStyle w:val="Hyperlink"/>
            <w:color w:val="auto"/>
          </w:rPr>
          <w:t>Sir James Nicholas Douglass</w:t>
        </w:r>
      </w:hyperlink>
      <w:r w:rsidRPr="00E35D3B">
        <w:rPr>
          <w:u w:val="single"/>
        </w:rPr>
        <w:t>,</w:t>
      </w:r>
      <w:r w:rsidRPr="00E35D3B">
        <w:t xml:space="preserve"> who was for many years Engineer-in-Chief to the Trinity House. His uncle </w:t>
      </w:r>
      <w:hyperlink r:id="rId21" w:history="1">
        <w:r w:rsidRPr="00E35D3B">
          <w:rPr>
            <w:rStyle w:val="Hyperlink"/>
            <w:color w:val="auto"/>
          </w:rPr>
          <w:t>William</w:t>
        </w:r>
      </w:hyperlink>
      <w:r w:rsidRPr="00E35D3B">
        <w:t> and his grandfather </w:t>
      </w:r>
      <w:hyperlink r:id="rId22" w:history="1">
        <w:r w:rsidRPr="00E35D3B">
          <w:rPr>
            <w:rStyle w:val="Hyperlink"/>
            <w:color w:val="auto"/>
          </w:rPr>
          <w:t>Nicholas</w:t>
        </w:r>
      </w:hyperlink>
      <w:r w:rsidRPr="00E35D3B">
        <w:t xml:space="preserve"> were also famous in lighthouse construction. From June 1878 to </w:t>
      </w:r>
      <w:r w:rsidR="00E35D3B" w:rsidRPr="00E35D3B">
        <w:t>August 1882,</w:t>
      </w:r>
      <w:r w:rsidRPr="00E35D3B">
        <w:t xml:space="preserve"> he was resident engineer at the erection of the new </w:t>
      </w:r>
      <w:r w:rsidR="00E35D3B" w:rsidRPr="00E35D3B">
        <w:t>Eddystone Lighthouse and</w:t>
      </w:r>
      <w:r w:rsidRPr="00E35D3B">
        <w:t xml:space="preserve"> had sole charge of the works in connection with the removal of Smeaton's tower. From 1882 to 1887 he was resident engineer in sole charge of the difficult work of strengthening and improving the Bishop Rock lighthouse, Scilly Isles, and he erected a lighthouse on Round Island, in the same locality. William Tregarthen Douglass's death took place by drowning on 10th August 1913, at the age of </w:t>
      </w:r>
      <w:r w:rsidR="00E35D3B" w:rsidRPr="00E35D3B">
        <w:t>fifty-six.</w:t>
      </w:r>
    </w:p>
    <w:p w14:paraId="0EC81762" w14:textId="00D6C73F" w:rsidR="00E35D3B" w:rsidRPr="00E35D3B" w:rsidRDefault="00E35D3B" w:rsidP="00390806">
      <w:r>
        <w:t xml:space="preserve">Extract from the </w:t>
      </w:r>
      <w:hyperlink r:id="rId23" w:history="1">
        <w:r w:rsidRPr="003C6DFF">
          <w:rPr>
            <w:rStyle w:val="Hyperlink"/>
          </w:rPr>
          <w:t>http://www.douglashistory.co.uk/history/william_douglass.htm</w:t>
        </w:r>
      </w:hyperlink>
    </w:p>
    <w:p w14:paraId="3216BEAE" w14:textId="4DFD4058" w:rsidR="00524881" w:rsidRDefault="00524881" w:rsidP="00390806">
      <w:pPr>
        <w:rPr>
          <w:rFonts w:ascii="Arial" w:hAnsi="Arial" w:cs="Arial"/>
          <w:sz w:val="24"/>
          <w:szCs w:val="24"/>
        </w:rPr>
      </w:pPr>
      <w:r>
        <w:rPr>
          <w:rFonts w:ascii="Arial" w:hAnsi="Arial" w:cs="Arial"/>
          <w:sz w:val="24"/>
          <w:szCs w:val="24"/>
        </w:rPr>
        <w:t xml:space="preserve"> </w:t>
      </w:r>
      <w:r w:rsidR="00E4459F">
        <w:rPr>
          <w:rFonts w:ascii="Arial" w:hAnsi="Arial" w:cs="Arial"/>
          <w:noProof/>
          <w:sz w:val="24"/>
          <w:szCs w:val="24"/>
          <w:lang w:eastAsia="en-GB"/>
        </w:rPr>
        <w:drawing>
          <wp:inline distT="0" distB="0" distL="0" distR="0" wp14:anchorId="7196C64F" wp14:editId="7AEC6988">
            <wp:extent cx="5016383" cy="592517"/>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34685" cy="606490"/>
                    </a:xfrm>
                    <a:prstGeom prst="rect">
                      <a:avLst/>
                    </a:prstGeom>
                    <a:noFill/>
                  </pic:spPr>
                </pic:pic>
              </a:graphicData>
            </a:graphic>
          </wp:inline>
        </w:drawing>
      </w:r>
    </w:p>
    <w:p w14:paraId="2D9DF749" w14:textId="2DD64238" w:rsidR="00390806" w:rsidRDefault="00524881" w:rsidP="00524881">
      <w:pPr>
        <w:jc w:val="center"/>
        <w:rPr>
          <w:rFonts w:ascii="Arial" w:hAnsi="Arial" w:cs="Arial"/>
          <w:sz w:val="24"/>
          <w:szCs w:val="24"/>
        </w:rPr>
      </w:pPr>
      <w:r>
        <w:rPr>
          <w:rFonts w:ascii="Arial" w:hAnsi="Arial" w:cs="Arial"/>
          <w:noProof/>
          <w:sz w:val="24"/>
          <w:szCs w:val="24"/>
          <w:lang w:eastAsia="en-GB"/>
        </w:rPr>
        <w:drawing>
          <wp:inline distT="0" distB="0" distL="0" distR="0" wp14:anchorId="593E69A2" wp14:editId="6594EE7A">
            <wp:extent cx="2387131" cy="2755405"/>
            <wp:effectExtent l="0" t="0" r="0" b="698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31345" cy="2806440"/>
                    </a:xfrm>
                    <a:prstGeom prst="rect">
                      <a:avLst/>
                    </a:prstGeom>
                    <a:noFill/>
                  </pic:spPr>
                </pic:pic>
              </a:graphicData>
            </a:graphic>
          </wp:inline>
        </w:drawing>
      </w:r>
    </w:p>
    <w:p w14:paraId="4B2E0782" w14:textId="078AF5C1" w:rsidR="004A5426" w:rsidRDefault="00FB34A4" w:rsidP="00390806">
      <w:pPr>
        <w:rPr>
          <w:rFonts w:ascii="Arial" w:hAnsi="Arial" w:cs="Arial"/>
          <w:noProof/>
          <w:color w:val="0000FF"/>
          <w:sz w:val="27"/>
          <w:szCs w:val="27"/>
          <w:lang w:eastAsia="en-GB"/>
        </w:rPr>
      </w:pPr>
      <w:r>
        <w:rPr>
          <w:rFonts w:ascii="Arial" w:hAnsi="Arial" w:cs="Arial"/>
          <w:sz w:val="24"/>
          <w:szCs w:val="24"/>
        </w:rPr>
        <w:lastRenderedPageBreak/>
        <w:t>Mr Douglass  arrived in Fowey on 18</w:t>
      </w:r>
      <w:r w:rsidRPr="00FB34A4">
        <w:rPr>
          <w:rFonts w:ascii="Arial" w:hAnsi="Arial" w:cs="Arial"/>
          <w:sz w:val="24"/>
          <w:szCs w:val="24"/>
          <w:vertAlign w:val="superscript"/>
        </w:rPr>
        <w:t>th</w:t>
      </w:r>
      <w:r>
        <w:rPr>
          <w:rFonts w:ascii="Arial" w:hAnsi="Arial" w:cs="Arial"/>
          <w:sz w:val="24"/>
          <w:szCs w:val="24"/>
        </w:rPr>
        <w:t xml:space="preserve"> November 1902 .His fee was to be 5% of the total costs and travelling </w:t>
      </w:r>
      <w:r w:rsidR="004F1C8D">
        <w:rPr>
          <w:rFonts w:ascii="Arial" w:hAnsi="Arial" w:cs="Arial"/>
          <w:sz w:val="24"/>
          <w:szCs w:val="24"/>
        </w:rPr>
        <w:t>expenses. The</w:t>
      </w:r>
      <w:r>
        <w:rPr>
          <w:rFonts w:ascii="Arial" w:hAnsi="Arial" w:cs="Arial"/>
          <w:sz w:val="24"/>
          <w:szCs w:val="24"/>
        </w:rPr>
        <w:t xml:space="preserve"> plans arrived 2 weeks later and </w:t>
      </w:r>
      <w:r w:rsidR="00353EB3" w:rsidRPr="00BD5FAF">
        <w:rPr>
          <w:rFonts w:ascii="Arial" w:hAnsi="Arial" w:cs="Arial"/>
          <w:sz w:val="24"/>
          <w:szCs w:val="24"/>
        </w:rPr>
        <w:t>were forwarded</w:t>
      </w:r>
      <w:r w:rsidR="00390806" w:rsidRPr="00BD5FAF">
        <w:rPr>
          <w:rFonts w:ascii="Arial" w:hAnsi="Arial" w:cs="Arial"/>
          <w:sz w:val="24"/>
          <w:szCs w:val="24"/>
        </w:rPr>
        <w:t xml:space="preserve"> to </w:t>
      </w:r>
      <w:r w:rsidR="00353EB3" w:rsidRPr="00BD5FAF">
        <w:rPr>
          <w:rFonts w:ascii="Arial" w:hAnsi="Arial" w:cs="Arial"/>
          <w:sz w:val="24"/>
          <w:szCs w:val="24"/>
        </w:rPr>
        <w:t>M</w:t>
      </w:r>
      <w:r w:rsidR="00390806" w:rsidRPr="00BD5FAF">
        <w:rPr>
          <w:rFonts w:ascii="Arial" w:hAnsi="Arial" w:cs="Arial"/>
          <w:sz w:val="24"/>
          <w:szCs w:val="24"/>
        </w:rPr>
        <w:t xml:space="preserve">r </w:t>
      </w:r>
      <w:r w:rsidR="00353EB3" w:rsidRPr="00BD5FAF">
        <w:rPr>
          <w:rFonts w:ascii="Arial" w:hAnsi="Arial" w:cs="Arial"/>
          <w:sz w:val="24"/>
          <w:szCs w:val="24"/>
        </w:rPr>
        <w:t>R</w:t>
      </w:r>
      <w:r w:rsidR="00390806" w:rsidRPr="00BD5FAF">
        <w:rPr>
          <w:rFonts w:ascii="Arial" w:hAnsi="Arial" w:cs="Arial"/>
          <w:sz w:val="24"/>
          <w:szCs w:val="24"/>
        </w:rPr>
        <w:t>ashleigh seek</w:t>
      </w:r>
      <w:r w:rsidR="00353EB3" w:rsidRPr="00BD5FAF">
        <w:rPr>
          <w:rFonts w:ascii="Arial" w:hAnsi="Arial" w:cs="Arial"/>
          <w:sz w:val="24"/>
          <w:szCs w:val="24"/>
        </w:rPr>
        <w:t>ing</w:t>
      </w:r>
      <w:r w:rsidR="00390806" w:rsidRPr="00BD5FAF">
        <w:rPr>
          <w:rFonts w:ascii="Arial" w:hAnsi="Arial" w:cs="Arial"/>
          <w:sz w:val="24"/>
          <w:szCs w:val="24"/>
        </w:rPr>
        <w:t xml:space="preserve"> permission for water supply from </w:t>
      </w:r>
      <w:r w:rsidR="00353EB3" w:rsidRPr="00BD5FAF">
        <w:rPr>
          <w:rFonts w:ascii="Arial" w:hAnsi="Arial" w:cs="Arial"/>
          <w:sz w:val="24"/>
          <w:szCs w:val="24"/>
        </w:rPr>
        <w:t>C</w:t>
      </w:r>
      <w:r w:rsidR="00390806" w:rsidRPr="00BD5FAF">
        <w:rPr>
          <w:rFonts w:ascii="Arial" w:hAnsi="Arial" w:cs="Arial"/>
          <w:sz w:val="24"/>
          <w:szCs w:val="24"/>
        </w:rPr>
        <w:t>oombe</w:t>
      </w:r>
      <w:r w:rsidR="00353EB3" w:rsidRPr="00BD5FAF">
        <w:rPr>
          <w:rFonts w:ascii="Arial" w:hAnsi="Arial" w:cs="Arial"/>
          <w:sz w:val="24"/>
          <w:szCs w:val="24"/>
        </w:rPr>
        <w:t xml:space="preserve"> farm </w:t>
      </w:r>
      <w:r w:rsidR="009256DC" w:rsidRPr="00BD5FAF">
        <w:rPr>
          <w:rFonts w:ascii="Arial" w:hAnsi="Arial" w:cs="Arial"/>
          <w:sz w:val="24"/>
          <w:szCs w:val="24"/>
        </w:rPr>
        <w:t>and</w:t>
      </w:r>
      <w:r w:rsidR="00390806" w:rsidRPr="00BD5FAF">
        <w:rPr>
          <w:rFonts w:ascii="Arial" w:hAnsi="Arial" w:cs="Arial"/>
          <w:sz w:val="24"/>
          <w:szCs w:val="24"/>
        </w:rPr>
        <w:t xml:space="preserve"> stone from his </w:t>
      </w:r>
      <w:r w:rsidR="00BD5FAF" w:rsidRPr="00BD5FAF">
        <w:rPr>
          <w:rFonts w:ascii="Arial" w:hAnsi="Arial" w:cs="Arial"/>
          <w:sz w:val="24"/>
          <w:szCs w:val="24"/>
        </w:rPr>
        <w:t>quarry. It</w:t>
      </w:r>
      <w:r w:rsidR="00353EB3" w:rsidRPr="00BD5FAF">
        <w:rPr>
          <w:rFonts w:ascii="Arial" w:hAnsi="Arial" w:cs="Arial"/>
          <w:sz w:val="24"/>
          <w:szCs w:val="24"/>
        </w:rPr>
        <w:t xml:space="preserve"> would require </w:t>
      </w:r>
      <w:r w:rsidR="00390806" w:rsidRPr="00BD5FAF">
        <w:rPr>
          <w:rFonts w:ascii="Arial" w:hAnsi="Arial" w:cs="Arial"/>
          <w:sz w:val="24"/>
          <w:szCs w:val="24"/>
        </w:rPr>
        <w:t>3/4 mile of pipe from spring</w:t>
      </w:r>
      <w:r w:rsidR="00353EB3" w:rsidRPr="00BD5FAF">
        <w:rPr>
          <w:rFonts w:ascii="Arial" w:hAnsi="Arial" w:cs="Arial"/>
          <w:sz w:val="24"/>
          <w:szCs w:val="24"/>
        </w:rPr>
        <w:t xml:space="preserve"> at the farm that had</w:t>
      </w:r>
      <w:r w:rsidR="00390806" w:rsidRPr="00BD5FAF">
        <w:rPr>
          <w:rFonts w:ascii="Arial" w:hAnsi="Arial" w:cs="Arial"/>
          <w:sz w:val="24"/>
          <w:szCs w:val="24"/>
        </w:rPr>
        <w:t xml:space="preserve"> not known to fail. </w:t>
      </w:r>
      <w:r w:rsidR="00353EB3" w:rsidRPr="00BD5FAF">
        <w:rPr>
          <w:rFonts w:ascii="Arial" w:hAnsi="Arial" w:cs="Arial"/>
          <w:sz w:val="24"/>
          <w:szCs w:val="24"/>
        </w:rPr>
        <w:t xml:space="preserve">It was agreed to supply </w:t>
      </w:r>
      <w:r w:rsidR="00390806" w:rsidRPr="00BD5FAF">
        <w:rPr>
          <w:rFonts w:ascii="Arial" w:hAnsi="Arial" w:cs="Arial"/>
          <w:sz w:val="24"/>
          <w:szCs w:val="24"/>
        </w:rPr>
        <w:t xml:space="preserve">Stone on site </w:t>
      </w:r>
      <w:r w:rsidR="00353EB3" w:rsidRPr="00BD5FAF">
        <w:rPr>
          <w:rFonts w:ascii="Arial" w:hAnsi="Arial" w:cs="Arial"/>
          <w:sz w:val="24"/>
          <w:szCs w:val="24"/>
        </w:rPr>
        <w:t>for £600</w:t>
      </w:r>
      <w:r w:rsidR="00390806" w:rsidRPr="00BD5FAF">
        <w:rPr>
          <w:rFonts w:ascii="Arial" w:hAnsi="Arial" w:cs="Arial"/>
          <w:sz w:val="24"/>
          <w:szCs w:val="24"/>
        </w:rPr>
        <w:t xml:space="preserve">. Mr George Luxon of </w:t>
      </w:r>
      <w:proofErr w:type="spellStart"/>
      <w:r w:rsidR="00390806" w:rsidRPr="00BD5FAF">
        <w:rPr>
          <w:rFonts w:ascii="Arial" w:hAnsi="Arial" w:cs="Arial"/>
          <w:sz w:val="24"/>
          <w:szCs w:val="24"/>
        </w:rPr>
        <w:t>Tywardreath</w:t>
      </w:r>
      <w:proofErr w:type="spellEnd"/>
      <w:r w:rsidR="00390806" w:rsidRPr="00BD5FAF">
        <w:rPr>
          <w:rFonts w:ascii="Arial" w:hAnsi="Arial" w:cs="Arial"/>
          <w:sz w:val="24"/>
          <w:szCs w:val="24"/>
        </w:rPr>
        <w:t xml:space="preserve"> </w:t>
      </w:r>
      <w:r w:rsidR="00353EB3" w:rsidRPr="00BD5FAF">
        <w:rPr>
          <w:rFonts w:ascii="Arial" w:hAnsi="Arial" w:cs="Arial"/>
          <w:sz w:val="24"/>
          <w:szCs w:val="24"/>
        </w:rPr>
        <w:t xml:space="preserve">was </w:t>
      </w:r>
      <w:r w:rsidR="00390806" w:rsidRPr="00BD5FAF">
        <w:rPr>
          <w:rFonts w:ascii="Arial" w:hAnsi="Arial" w:cs="Arial"/>
          <w:sz w:val="24"/>
          <w:szCs w:val="24"/>
        </w:rPr>
        <w:t>engaged</w:t>
      </w:r>
      <w:r w:rsidR="00353EB3" w:rsidRPr="00BD5FAF">
        <w:rPr>
          <w:rFonts w:ascii="Arial" w:hAnsi="Arial" w:cs="Arial"/>
          <w:sz w:val="24"/>
          <w:szCs w:val="24"/>
        </w:rPr>
        <w:t xml:space="preserve"> to draw up details for the required buildings</w:t>
      </w:r>
      <w:r w:rsidR="00390806" w:rsidRPr="00BD5FAF">
        <w:rPr>
          <w:rFonts w:ascii="Arial" w:hAnsi="Arial" w:cs="Arial"/>
          <w:sz w:val="24"/>
          <w:szCs w:val="24"/>
        </w:rPr>
        <w:t>.</w:t>
      </w:r>
      <w:r w:rsidR="00353EB3" w:rsidRPr="00BD5FAF">
        <w:rPr>
          <w:rFonts w:ascii="Arial" w:hAnsi="Arial" w:cs="Arial"/>
          <w:sz w:val="24"/>
          <w:szCs w:val="24"/>
        </w:rPr>
        <w:t xml:space="preserve"> </w:t>
      </w:r>
      <w:r w:rsidR="009256DC" w:rsidRPr="00BD5FAF">
        <w:rPr>
          <w:rFonts w:ascii="Arial" w:hAnsi="Arial" w:cs="Arial"/>
          <w:sz w:val="24"/>
          <w:szCs w:val="24"/>
        </w:rPr>
        <w:t>However,</w:t>
      </w:r>
      <w:r w:rsidR="00353EB3" w:rsidRPr="00BD5FAF">
        <w:rPr>
          <w:rFonts w:ascii="Arial" w:hAnsi="Arial" w:cs="Arial"/>
          <w:sz w:val="24"/>
          <w:szCs w:val="24"/>
        </w:rPr>
        <w:t xml:space="preserve"> Mr Rashleigh didn’t agree to the lease for water from Coombe and Mr Douglas stated that salt water could be used but it would need to be pumped to the top of the cliff. Always hopeful the Commissioner decided to ask Trinity House to build light at St. Catherine’s point but were unsuccessful.</w:t>
      </w:r>
      <w:r w:rsidR="004A5426" w:rsidRPr="004A5426">
        <w:rPr>
          <w:rFonts w:ascii="Arial" w:hAnsi="Arial" w:cs="Arial"/>
          <w:noProof/>
          <w:color w:val="0000FF"/>
          <w:sz w:val="27"/>
          <w:szCs w:val="27"/>
          <w:lang w:eastAsia="en-GB"/>
        </w:rPr>
        <w:t xml:space="preserve"> </w:t>
      </w:r>
    </w:p>
    <w:p w14:paraId="2C451980" w14:textId="77777777" w:rsidR="004A5426" w:rsidRDefault="004A5426" w:rsidP="00390806">
      <w:pPr>
        <w:rPr>
          <w:rFonts w:ascii="Arial" w:hAnsi="Arial" w:cs="Arial"/>
          <w:noProof/>
          <w:color w:val="0000FF"/>
          <w:sz w:val="27"/>
          <w:szCs w:val="27"/>
          <w:lang w:eastAsia="en-GB"/>
        </w:rPr>
      </w:pPr>
    </w:p>
    <w:p w14:paraId="318659E8" w14:textId="2939DFA2" w:rsidR="00FA7693" w:rsidRDefault="004A5426" w:rsidP="004A5426">
      <w:pPr>
        <w:jc w:val="center"/>
        <w:rPr>
          <w:rFonts w:ascii="Arial" w:hAnsi="Arial" w:cs="Arial"/>
          <w:sz w:val="24"/>
          <w:szCs w:val="24"/>
        </w:rPr>
      </w:pPr>
      <w:r>
        <w:rPr>
          <w:rFonts w:ascii="Arial" w:hAnsi="Arial" w:cs="Arial"/>
          <w:noProof/>
          <w:color w:val="0000FF"/>
          <w:sz w:val="27"/>
          <w:szCs w:val="27"/>
          <w:lang w:eastAsia="en-GB"/>
        </w:rPr>
        <w:drawing>
          <wp:inline distT="0" distB="0" distL="0" distR="0" wp14:anchorId="66A64144" wp14:editId="23FDFEA1">
            <wp:extent cx="2066597" cy="1303366"/>
            <wp:effectExtent l="0" t="0" r="0" b="0"/>
            <wp:docPr id="293" name="Picture 293" descr="Image result for aga lighthouse">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ga lighthouse">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90738" cy="1318591"/>
                    </a:xfrm>
                    <a:prstGeom prst="rect">
                      <a:avLst/>
                    </a:prstGeom>
                    <a:noFill/>
                    <a:ln>
                      <a:noFill/>
                    </a:ln>
                  </pic:spPr>
                </pic:pic>
              </a:graphicData>
            </a:graphic>
          </wp:inline>
        </w:drawing>
      </w:r>
    </w:p>
    <w:p w14:paraId="0A33D650" w14:textId="4B40AE90" w:rsidR="008A1311" w:rsidRDefault="008A1311" w:rsidP="008A1311">
      <w:pPr>
        <w:jc w:val="center"/>
        <w:rPr>
          <w:rFonts w:ascii="Arial" w:hAnsi="Arial" w:cs="Arial"/>
          <w:sz w:val="24"/>
          <w:szCs w:val="24"/>
        </w:rPr>
      </w:pPr>
      <w:r>
        <w:rPr>
          <w:noProof/>
          <w:lang w:eastAsia="en-GB"/>
        </w:rPr>
        <w:drawing>
          <wp:inline distT="0" distB="0" distL="0" distR="0" wp14:anchorId="75E9947B" wp14:editId="71FB1242">
            <wp:extent cx="5384350" cy="3914495"/>
            <wp:effectExtent l="0" t="0" r="6985" b="0"/>
            <wp:docPr id="298" name="Picture 298" descr="C:\Users\Fowey Harbour\AppData\Local\Microsoft\Windows\Temporary Internet Files\Content.Word\st cath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wey Harbour\AppData\Local\Microsoft\Windows\Temporary Internet Files\Content.Word\st cath 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6001" cy="3922966"/>
                    </a:xfrm>
                    <a:prstGeom prst="rect">
                      <a:avLst/>
                    </a:prstGeom>
                    <a:noFill/>
                    <a:ln>
                      <a:noFill/>
                    </a:ln>
                  </pic:spPr>
                </pic:pic>
              </a:graphicData>
            </a:graphic>
          </wp:inline>
        </w:drawing>
      </w:r>
    </w:p>
    <w:p w14:paraId="01B17FAA" w14:textId="77777777" w:rsidR="008A1311" w:rsidRPr="008A1311" w:rsidRDefault="008A1311" w:rsidP="008A1311">
      <w:pPr>
        <w:pStyle w:val="NoSpacing"/>
        <w:jc w:val="center"/>
        <w:rPr>
          <w:rFonts w:ascii="Arial" w:hAnsi="Arial" w:cs="Arial"/>
          <w:sz w:val="24"/>
          <w:szCs w:val="24"/>
        </w:rPr>
      </w:pPr>
      <w:r w:rsidRPr="008A1311">
        <w:rPr>
          <w:rFonts w:ascii="Arial" w:hAnsi="Arial" w:cs="Arial"/>
          <w:sz w:val="24"/>
          <w:szCs w:val="24"/>
        </w:rPr>
        <w:t>Map showing area of land leased from the Rashleigh Estate.</w:t>
      </w:r>
    </w:p>
    <w:p w14:paraId="117B4842" w14:textId="79A8725A" w:rsidR="008A1311" w:rsidRDefault="008A1311" w:rsidP="008A1311">
      <w:pPr>
        <w:pStyle w:val="NoSpacing"/>
        <w:jc w:val="center"/>
        <w:rPr>
          <w:rFonts w:ascii="Arial" w:hAnsi="Arial" w:cs="Arial"/>
          <w:sz w:val="24"/>
          <w:szCs w:val="24"/>
        </w:rPr>
      </w:pPr>
      <w:r w:rsidRPr="008A1311">
        <w:rPr>
          <w:rFonts w:ascii="Arial" w:hAnsi="Arial" w:cs="Arial"/>
          <w:sz w:val="24"/>
          <w:szCs w:val="24"/>
        </w:rPr>
        <w:t>The red line showed the position of white painted iron fencing</w:t>
      </w:r>
      <w:r>
        <w:rPr>
          <w:rFonts w:ascii="Arial" w:hAnsi="Arial" w:cs="Arial"/>
          <w:sz w:val="24"/>
          <w:szCs w:val="24"/>
        </w:rPr>
        <w:t>.</w:t>
      </w:r>
    </w:p>
    <w:p w14:paraId="1C4F3E6F" w14:textId="77777777" w:rsidR="00EA1218" w:rsidRDefault="00EA1218" w:rsidP="008A1311">
      <w:pPr>
        <w:pStyle w:val="NoSpacing"/>
        <w:jc w:val="center"/>
        <w:rPr>
          <w:rFonts w:ascii="Arial" w:hAnsi="Arial" w:cs="Arial"/>
          <w:sz w:val="24"/>
          <w:szCs w:val="24"/>
        </w:rPr>
      </w:pPr>
    </w:p>
    <w:p w14:paraId="4E37E88C" w14:textId="271AF14E" w:rsidR="00EA1218" w:rsidRDefault="00EA1218" w:rsidP="008A1311">
      <w:pPr>
        <w:pStyle w:val="NoSpacing"/>
        <w:jc w:val="center"/>
        <w:rPr>
          <w:rFonts w:ascii="Arial" w:hAnsi="Arial" w:cs="Arial"/>
          <w:sz w:val="24"/>
          <w:szCs w:val="24"/>
        </w:rPr>
      </w:pPr>
      <w:r>
        <w:rPr>
          <w:noProof/>
        </w:rPr>
        <w:lastRenderedPageBreak/>
        <w:drawing>
          <wp:inline distT="0" distB="0" distL="0" distR="0" wp14:anchorId="6EBD2CCA" wp14:editId="0F716B72">
            <wp:extent cx="3200400" cy="26098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0400" cy="2609850"/>
                    </a:xfrm>
                    <a:prstGeom prst="rect">
                      <a:avLst/>
                    </a:prstGeom>
                    <a:noFill/>
                    <a:ln>
                      <a:noFill/>
                    </a:ln>
                  </pic:spPr>
                </pic:pic>
              </a:graphicData>
            </a:graphic>
          </wp:inline>
        </w:drawing>
      </w:r>
    </w:p>
    <w:p w14:paraId="4FA81407" w14:textId="7216D1EB" w:rsidR="00EA1218" w:rsidRDefault="00EA1218" w:rsidP="008A1311">
      <w:pPr>
        <w:pStyle w:val="NoSpacing"/>
        <w:jc w:val="center"/>
        <w:rPr>
          <w:rFonts w:ascii="Arial" w:hAnsi="Arial" w:cs="Arial"/>
          <w:sz w:val="24"/>
          <w:szCs w:val="24"/>
        </w:rPr>
      </w:pPr>
      <w:r>
        <w:rPr>
          <w:rFonts w:ascii="Arial" w:hAnsi="Arial" w:cs="Arial"/>
          <w:sz w:val="24"/>
          <w:szCs w:val="24"/>
        </w:rPr>
        <w:t xml:space="preserve">The part of the original plan </w:t>
      </w:r>
      <w:r w:rsidR="004F1C8D">
        <w:rPr>
          <w:rFonts w:ascii="Arial" w:hAnsi="Arial" w:cs="Arial"/>
          <w:sz w:val="24"/>
          <w:szCs w:val="24"/>
        </w:rPr>
        <w:t>built.</w:t>
      </w:r>
    </w:p>
    <w:p w14:paraId="52B0617A" w14:textId="77777777" w:rsidR="00EA1218" w:rsidRDefault="00EA1218" w:rsidP="008A1311">
      <w:pPr>
        <w:pStyle w:val="NoSpacing"/>
        <w:jc w:val="center"/>
        <w:rPr>
          <w:rFonts w:ascii="Arial" w:hAnsi="Arial" w:cs="Arial"/>
          <w:sz w:val="24"/>
          <w:szCs w:val="24"/>
        </w:rPr>
      </w:pPr>
    </w:p>
    <w:p w14:paraId="2148A4A1" w14:textId="18B6D2D9" w:rsidR="00264774" w:rsidRDefault="00D51585" w:rsidP="008A1311">
      <w:pPr>
        <w:pStyle w:val="NoSpacing"/>
        <w:jc w:val="center"/>
        <w:rPr>
          <w:rFonts w:ascii="Arial" w:hAnsi="Arial" w:cs="Arial"/>
          <w:sz w:val="24"/>
          <w:szCs w:val="24"/>
        </w:rPr>
      </w:pPr>
      <w:r>
        <w:rPr>
          <w:noProof/>
        </w:rPr>
        <w:drawing>
          <wp:inline distT="0" distB="0" distL="0" distR="0" wp14:anchorId="1C6F955E" wp14:editId="7918BE9C">
            <wp:extent cx="6495766" cy="4164746"/>
            <wp:effectExtent l="0" t="0" r="635" b="762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515835" cy="4177613"/>
                    </a:xfrm>
                    <a:prstGeom prst="rect">
                      <a:avLst/>
                    </a:prstGeom>
                    <a:noFill/>
                    <a:ln>
                      <a:noFill/>
                    </a:ln>
                  </pic:spPr>
                </pic:pic>
              </a:graphicData>
            </a:graphic>
          </wp:inline>
        </w:drawing>
      </w:r>
    </w:p>
    <w:p w14:paraId="148535E4" w14:textId="77777777" w:rsidR="00D51585" w:rsidRDefault="00D51585" w:rsidP="008A1311">
      <w:pPr>
        <w:pStyle w:val="NoSpacing"/>
        <w:jc w:val="center"/>
        <w:rPr>
          <w:rFonts w:ascii="Arial" w:hAnsi="Arial" w:cs="Arial"/>
          <w:sz w:val="24"/>
          <w:szCs w:val="24"/>
        </w:rPr>
      </w:pPr>
    </w:p>
    <w:p w14:paraId="542AE45F" w14:textId="1D8DAE44" w:rsidR="006021FE" w:rsidRPr="006021FE" w:rsidRDefault="006021FE" w:rsidP="00D1329D">
      <w:pPr>
        <w:shd w:val="clear" w:color="auto" w:fill="FFFFFF"/>
        <w:spacing w:after="0" w:line="240" w:lineRule="auto"/>
        <w:jc w:val="center"/>
        <w:rPr>
          <w:rFonts w:ascii="Arial" w:eastAsia="Times New Roman" w:hAnsi="Arial" w:cs="Arial"/>
          <w:color w:val="222222"/>
          <w:sz w:val="24"/>
          <w:szCs w:val="24"/>
          <w:lang w:eastAsia="en-GB"/>
        </w:rPr>
      </w:pPr>
      <w:r w:rsidRPr="006021FE">
        <w:rPr>
          <w:rFonts w:ascii="Arial" w:eastAsia="Times New Roman" w:hAnsi="Arial" w:cs="Arial"/>
          <w:color w:val="222222"/>
          <w:sz w:val="24"/>
          <w:szCs w:val="24"/>
          <w:lang w:eastAsia="en-GB"/>
        </w:rPr>
        <w:t xml:space="preserve">Kresen Kernow </w:t>
      </w:r>
      <w:r>
        <w:rPr>
          <w:rFonts w:ascii="Arial" w:eastAsia="Times New Roman" w:hAnsi="Arial" w:cs="Arial"/>
          <w:color w:val="222222"/>
          <w:sz w:val="24"/>
          <w:szCs w:val="24"/>
          <w:lang w:eastAsia="en-GB"/>
        </w:rPr>
        <w:t>i</w:t>
      </w:r>
      <w:r w:rsidRPr="006021FE">
        <w:rPr>
          <w:rFonts w:ascii="Arial" w:eastAsia="Times New Roman" w:hAnsi="Arial" w:cs="Arial"/>
          <w:color w:val="222222"/>
          <w:sz w:val="24"/>
          <w:szCs w:val="24"/>
          <w:lang w:eastAsia="en-GB"/>
        </w:rPr>
        <w:t xml:space="preserve">s the custodian </w:t>
      </w:r>
      <w:r>
        <w:rPr>
          <w:rFonts w:ascii="Arial" w:eastAsia="Times New Roman" w:hAnsi="Arial" w:cs="Arial"/>
          <w:color w:val="222222"/>
          <w:sz w:val="24"/>
          <w:szCs w:val="24"/>
          <w:lang w:eastAsia="en-GB"/>
        </w:rPr>
        <w:t xml:space="preserve">reference </w:t>
      </w:r>
      <w:r w:rsidRPr="006021FE">
        <w:rPr>
          <w:rFonts w:ascii="Arial" w:eastAsia="Times New Roman" w:hAnsi="Arial" w:cs="Arial"/>
          <w:color w:val="222222"/>
          <w:sz w:val="24"/>
          <w:szCs w:val="24"/>
          <w:lang w:eastAsia="en-GB"/>
        </w:rPr>
        <w:t xml:space="preserve">Kresen Kernow </w:t>
      </w:r>
      <w:r w:rsidR="00E35D3B">
        <w:rPr>
          <w:rFonts w:ascii="Arial" w:eastAsia="Times New Roman" w:hAnsi="Arial" w:cs="Arial"/>
          <w:color w:val="222222"/>
          <w:sz w:val="24"/>
          <w:szCs w:val="24"/>
          <w:lang w:eastAsia="en-GB"/>
        </w:rPr>
        <w:t>–</w:t>
      </w:r>
      <w:r w:rsidRPr="006021FE">
        <w:rPr>
          <w:rFonts w:ascii="Arial" w:eastAsia="Times New Roman" w:hAnsi="Arial" w:cs="Arial"/>
          <w:color w:val="222222"/>
          <w:sz w:val="24"/>
          <w:szCs w:val="24"/>
          <w:lang w:eastAsia="en-GB"/>
        </w:rPr>
        <w:t> FYHC/B/4/117</w:t>
      </w:r>
    </w:p>
    <w:p w14:paraId="58EAE5B0" w14:textId="5F63286A" w:rsidR="006021FE" w:rsidRPr="006021FE" w:rsidRDefault="006021FE" w:rsidP="00D1329D">
      <w:pPr>
        <w:shd w:val="clear" w:color="auto" w:fill="FFFFFF"/>
        <w:spacing w:after="0" w:line="240" w:lineRule="auto"/>
        <w:jc w:val="center"/>
        <w:rPr>
          <w:rFonts w:ascii="Arial" w:eastAsia="Times New Roman" w:hAnsi="Arial" w:cs="Arial"/>
          <w:color w:val="222222"/>
          <w:sz w:val="24"/>
          <w:szCs w:val="24"/>
          <w:lang w:eastAsia="en-GB"/>
        </w:rPr>
      </w:pPr>
    </w:p>
    <w:p w14:paraId="2A36A257" w14:textId="77777777" w:rsidR="00D51585" w:rsidRDefault="00D51585" w:rsidP="008A1311">
      <w:pPr>
        <w:pStyle w:val="NoSpacing"/>
        <w:jc w:val="center"/>
        <w:rPr>
          <w:rFonts w:ascii="Arial" w:hAnsi="Arial" w:cs="Arial"/>
          <w:sz w:val="24"/>
          <w:szCs w:val="24"/>
        </w:rPr>
      </w:pPr>
    </w:p>
    <w:p w14:paraId="232116D0" w14:textId="77777777" w:rsidR="00D51585" w:rsidRDefault="00D51585" w:rsidP="008A1311">
      <w:pPr>
        <w:pStyle w:val="NoSpacing"/>
        <w:jc w:val="center"/>
        <w:rPr>
          <w:rFonts w:ascii="Arial" w:hAnsi="Arial" w:cs="Arial"/>
          <w:sz w:val="24"/>
          <w:szCs w:val="24"/>
        </w:rPr>
      </w:pPr>
    </w:p>
    <w:p w14:paraId="6C9DB448" w14:textId="77777777" w:rsidR="00D51585" w:rsidRDefault="00D51585" w:rsidP="008A1311">
      <w:pPr>
        <w:pStyle w:val="NoSpacing"/>
        <w:jc w:val="center"/>
        <w:rPr>
          <w:rFonts w:ascii="Arial" w:hAnsi="Arial" w:cs="Arial"/>
          <w:sz w:val="24"/>
          <w:szCs w:val="24"/>
        </w:rPr>
      </w:pPr>
    </w:p>
    <w:p w14:paraId="0DB3A3E6" w14:textId="4774F311" w:rsidR="00264774" w:rsidRDefault="00264774" w:rsidP="008A1311">
      <w:pPr>
        <w:pStyle w:val="NoSpacing"/>
        <w:jc w:val="center"/>
        <w:rPr>
          <w:rFonts w:ascii="Arial" w:hAnsi="Arial" w:cs="Arial"/>
          <w:sz w:val="24"/>
          <w:szCs w:val="24"/>
        </w:rPr>
      </w:pPr>
      <w:r>
        <w:rPr>
          <w:noProof/>
        </w:rPr>
        <w:lastRenderedPageBreak/>
        <w:drawing>
          <wp:inline distT="0" distB="0" distL="0" distR="0" wp14:anchorId="2A6FFDBC" wp14:editId="2565ED0A">
            <wp:extent cx="4657725" cy="5334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657725" cy="533400"/>
                    </a:xfrm>
                    <a:prstGeom prst="rect">
                      <a:avLst/>
                    </a:prstGeom>
                  </pic:spPr>
                </pic:pic>
              </a:graphicData>
            </a:graphic>
          </wp:inline>
        </w:drawing>
      </w:r>
      <w:r>
        <w:rPr>
          <w:noProof/>
        </w:rPr>
        <w:drawing>
          <wp:inline distT="0" distB="0" distL="0" distR="0" wp14:anchorId="64CAB3BC" wp14:editId="2CA8270E">
            <wp:extent cx="3177231" cy="1152525"/>
            <wp:effectExtent l="0" t="0" r="4445" b="0"/>
            <wp:docPr id="47" name="Picture 4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10;&#10;Description automatically generated"/>
                    <pic:cNvPicPr/>
                  </pic:nvPicPr>
                  <pic:blipFill>
                    <a:blip r:embed="rId32"/>
                    <a:stretch>
                      <a:fillRect/>
                    </a:stretch>
                  </pic:blipFill>
                  <pic:spPr>
                    <a:xfrm>
                      <a:off x="0" y="0"/>
                      <a:ext cx="3191193" cy="1157590"/>
                    </a:xfrm>
                    <a:prstGeom prst="rect">
                      <a:avLst/>
                    </a:prstGeom>
                  </pic:spPr>
                </pic:pic>
              </a:graphicData>
            </a:graphic>
          </wp:inline>
        </w:drawing>
      </w:r>
    </w:p>
    <w:p w14:paraId="418FBD3F" w14:textId="28FBE6A1" w:rsidR="008A1311" w:rsidRDefault="008A1311" w:rsidP="008A1311">
      <w:pPr>
        <w:pStyle w:val="NoSpacing"/>
        <w:jc w:val="center"/>
        <w:rPr>
          <w:rFonts w:ascii="Arial" w:hAnsi="Arial" w:cs="Arial"/>
          <w:sz w:val="24"/>
          <w:szCs w:val="24"/>
        </w:rPr>
      </w:pPr>
    </w:p>
    <w:p w14:paraId="0E20638F" w14:textId="013B5B89" w:rsidR="00D312B7" w:rsidRPr="00BD5FAF" w:rsidRDefault="00D312B7" w:rsidP="00D312B7">
      <w:pPr>
        <w:rPr>
          <w:rFonts w:ascii="Arial" w:hAnsi="Arial" w:cs="Arial"/>
          <w:sz w:val="24"/>
          <w:szCs w:val="24"/>
        </w:rPr>
      </w:pPr>
      <w:r w:rsidRPr="00BD5FAF">
        <w:rPr>
          <w:rFonts w:ascii="Arial" w:hAnsi="Arial" w:cs="Arial"/>
          <w:sz w:val="24"/>
          <w:szCs w:val="24"/>
        </w:rPr>
        <w:t xml:space="preserve">In May 1903 tenders for new lighthouse were received for the masonry. Mr </w:t>
      </w:r>
      <w:proofErr w:type="spellStart"/>
      <w:r w:rsidRPr="00BD5FAF">
        <w:rPr>
          <w:rFonts w:ascii="Arial" w:hAnsi="Arial" w:cs="Arial"/>
          <w:sz w:val="24"/>
          <w:szCs w:val="24"/>
        </w:rPr>
        <w:t>J.P.Isbell</w:t>
      </w:r>
      <w:proofErr w:type="spellEnd"/>
      <w:r w:rsidRPr="00BD5FAF">
        <w:rPr>
          <w:rFonts w:ascii="Arial" w:hAnsi="Arial" w:cs="Arial"/>
          <w:sz w:val="24"/>
          <w:szCs w:val="24"/>
        </w:rPr>
        <w:t xml:space="preserve"> of Fowey at £595 and Messrs Pethick Bros of Plymouth at £999.Mr Isbell was accepted. Chance </w:t>
      </w:r>
      <w:r w:rsidRPr="00A350E3">
        <w:rPr>
          <w:rFonts w:ascii="Arial" w:hAnsi="Arial" w:cs="Arial"/>
          <w:sz w:val="24"/>
          <w:szCs w:val="24"/>
        </w:rPr>
        <w:t xml:space="preserve">Bros </w:t>
      </w:r>
      <w:r w:rsidR="00A350E3" w:rsidRPr="00A350E3">
        <w:rPr>
          <w:rFonts w:ascii="Arial" w:hAnsi="Arial" w:cs="Arial"/>
          <w:color w:val="202122"/>
          <w:sz w:val="24"/>
          <w:szCs w:val="24"/>
          <w:shd w:val="clear" w:color="auto" w:fill="FFFFFF"/>
        </w:rPr>
        <w:t xml:space="preserve">a major lighthouse engineering company of </w:t>
      </w:r>
      <w:r w:rsidR="009256DC" w:rsidRPr="00A350E3">
        <w:rPr>
          <w:rFonts w:ascii="Arial" w:hAnsi="Arial" w:cs="Arial"/>
          <w:color w:val="202122"/>
          <w:sz w:val="24"/>
          <w:szCs w:val="24"/>
          <w:shd w:val="clear" w:color="auto" w:fill="FFFFFF"/>
        </w:rPr>
        <w:t xml:space="preserve">Spon </w:t>
      </w:r>
      <w:r w:rsidR="004F1C8D" w:rsidRPr="00A350E3">
        <w:rPr>
          <w:rFonts w:ascii="Arial" w:hAnsi="Arial" w:cs="Arial"/>
          <w:color w:val="202122"/>
          <w:sz w:val="24"/>
          <w:szCs w:val="24"/>
          <w:shd w:val="clear" w:color="auto" w:fill="FFFFFF"/>
        </w:rPr>
        <w:t>Lane,</w:t>
      </w:r>
      <w:r w:rsidR="004F1C8D">
        <w:rPr>
          <w:rFonts w:ascii="Arial" w:hAnsi="Arial" w:cs="Arial"/>
          <w:color w:val="202122"/>
          <w:sz w:val="24"/>
          <w:szCs w:val="24"/>
          <w:shd w:val="clear" w:color="auto" w:fill="FFFFFF"/>
        </w:rPr>
        <w:t xml:space="preserve"> </w:t>
      </w:r>
      <w:proofErr w:type="spellStart"/>
      <w:r w:rsidR="004F1C8D" w:rsidRPr="00A350E3">
        <w:rPr>
          <w:rFonts w:ascii="Arial" w:hAnsi="Arial" w:cs="Arial"/>
          <w:color w:val="202122"/>
          <w:sz w:val="24"/>
          <w:szCs w:val="24"/>
          <w:shd w:val="clear" w:color="auto" w:fill="FFFFFF"/>
        </w:rPr>
        <w:t>Smethick</w:t>
      </w:r>
      <w:proofErr w:type="spellEnd"/>
      <w:r w:rsidR="009256DC" w:rsidRPr="00FB34A4">
        <w:rPr>
          <w:rFonts w:ascii="Arial" w:hAnsi="Arial" w:cs="Arial"/>
          <w:color w:val="202122"/>
          <w:shd w:val="clear" w:color="auto" w:fill="FFFFFF"/>
        </w:rPr>
        <w:t>, Staffordshire</w:t>
      </w:r>
      <w:r w:rsidR="009256DC">
        <w:rPr>
          <w:rFonts w:ascii="Arial" w:hAnsi="Arial" w:cs="Arial"/>
          <w:color w:val="202122"/>
          <w:sz w:val="21"/>
          <w:szCs w:val="21"/>
          <w:shd w:val="clear" w:color="auto" w:fill="FFFFFF"/>
        </w:rPr>
        <w:t xml:space="preserve"> </w:t>
      </w:r>
      <w:r w:rsidR="009256DC" w:rsidRPr="00BD5FAF">
        <w:rPr>
          <w:rFonts w:ascii="Arial" w:hAnsi="Arial" w:cs="Arial"/>
          <w:sz w:val="24"/>
          <w:szCs w:val="24"/>
        </w:rPr>
        <w:t xml:space="preserve"> </w:t>
      </w:r>
      <w:r w:rsidRPr="00BD5FAF">
        <w:rPr>
          <w:rFonts w:ascii="Arial" w:hAnsi="Arial" w:cs="Arial"/>
          <w:sz w:val="24"/>
          <w:szCs w:val="24"/>
        </w:rPr>
        <w:t xml:space="preserve">quoted £830. Mr Douglas advised the commissioners that gas lighting </w:t>
      </w:r>
      <w:r w:rsidR="00A350E3">
        <w:rPr>
          <w:rFonts w:ascii="Arial" w:hAnsi="Arial" w:cs="Arial"/>
          <w:sz w:val="24"/>
          <w:szCs w:val="24"/>
        </w:rPr>
        <w:t xml:space="preserve">was </w:t>
      </w:r>
      <w:r w:rsidRPr="00BD5FAF">
        <w:rPr>
          <w:rFonts w:ascii="Arial" w:hAnsi="Arial" w:cs="Arial"/>
          <w:sz w:val="24"/>
          <w:szCs w:val="24"/>
        </w:rPr>
        <w:t>more efficient than acetylene and Fowey Gas Co quoted £120 to supplying gas and laying gas pipe. In September 1903 the St Catherine</w:t>
      </w:r>
      <w:r>
        <w:rPr>
          <w:rFonts w:ascii="Arial" w:hAnsi="Arial" w:cs="Arial"/>
          <w:sz w:val="24"/>
          <w:szCs w:val="24"/>
        </w:rPr>
        <w:t>’</w:t>
      </w:r>
      <w:r w:rsidRPr="00BD5FAF">
        <w:rPr>
          <w:rFonts w:ascii="Arial" w:hAnsi="Arial" w:cs="Arial"/>
          <w:sz w:val="24"/>
          <w:szCs w:val="24"/>
        </w:rPr>
        <w:t xml:space="preserve">s light House build </w:t>
      </w:r>
      <w:r w:rsidR="00A350E3">
        <w:rPr>
          <w:rFonts w:ascii="Arial" w:hAnsi="Arial" w:cs="Arial"/>
          <w:sz w:val="24"/>
          <w:szCs w:val="24"/>
        </w:rPr>
        <w:t xml:space="preserve">was </w:t>
      </w:r>
      <w:r w:rsidRPr="00BD5FAF">
        <w:rPr>
          <w:rFonts w:ascii="Arial" w:hAnsi="Arial" w:cs="Arial"/>
          <w:sz w:val="24"/>
          <w:szCs w:val="24"/>
        </w:rPr>
        <w:t xml:space="preserve">given </w:t>
      </w:r>
      <w:r w:rsidR="00A350E3">
        <w:rPr>
          <w:rFonts w:ascii="Arial" w:hAnsi="Arial" w:cs="Arial"/>
          <w:sz w:val="24"/>
          <w:szCs w:val="24"/>
        </w:rPr>
        <w:t xml:space="preserve">the </w:t>
      </w:r>
      <w:r w:rsidRPr="00BD5FAF">
        <w:rPr>
          <w:rFonts w:ascii="Arial" w:hAnsi="Arial" w:cs="Arial"/>
          <w:sz w:val="24"/>
          <w:szCs w:val="24"/>
        </w:rPr>
        <w:t>go ahead by the Commissioners with Chance Bros to build and Fowey gas Co providing gas</w:t>
      </w:r>
      <w:r w:rsidR="00D8658B">
        <w:rPr>
          <w:rFonts w:ascii="Arial" w:hAnsi="Arial" w:cs="Arial"/>
          <w:sz w:val="24"/>
          <w:szCs w:val="24"/>
        </w:rPr>
        <w:t xml:space="preserve"> </w:t>
      </w:r>
      <w:r w:rsidR="00A350E3">
        <w:rPr>
          <w:rFonts w:ascii="Arial" w:hAnsi="Arial" w:cs="Arial"/>
          <w:sz w:val="24"/>
          <w:szCs w:val="24"/>
        </w:rPr>
        <w:t xml:space="preserve">and </w:t>
      </w:r>
      <w:r w:rsidR="00D8658B">
        <w:rPr>
          <w:rFonts w:ascii="Arial" w:hAnsi="Arial" w:cs="Arial"/>
          <w:sz w:val="24"/>
          <w:szCs w:val="24"/>
        </w:rPr>
        <w:t>Mrs Stopford Sackville having given permission for it to go through the grounds of Point Neptune</w:t>
      </w:r>
      <w:r w:rsidRPr="00BD5FAF">
        <w:rPr>
          <w:rFonts w:ascii="Arial" w:hAnsi="Arial" w:cs="Arial"/>
          <w:sz w:val="24"/>
          <w:szCs w:val="24"/>
        </w:rPr>
        <w:t>.</w:t>
      </w:r>
    </w:p>
    <w:p w14:paraId="28E3035F" w14:textId="58D6ECBA" w:rsidR="00D312B7" w:rsidRDefault="00D312B7" w:rsidP="00FB34A4">
      <w:pPr>
        <w:pStyle w:val="NoSpacing"/>
        <w:rPr>
          <w:rFonts w:ascii="Arial" w:hAnsi="Arial" w:cs="Arial"/>
          <w:sz w:val="24"/>
          <w:szCs w:val="24"/>
        </w:rPr>
      </w:pPr>
      <w:r w:rsidRPr="00BD5FAF">
        <w:rPr>
          <w:rFonts w:ascii="Arial" w:hAnsi="Arial" w:cs="Arial"/>
          <w:sz w:val="24"/>
          <w:szCs w:val="24"/>
        </w:rPr>
        <w:t xml:space="preserve">The contract with Chance Bros received in June 1904 </w:t>
      </w:r>
      <w:r w:rsidR="00FB34A4">
        <w:rPr>
          <w:rFonts w:ascii="Arial" w:hAnsi="Arial" w:cs="Arial"/>
          <w:sz w:val="24"/>
          <w:szCs w:val="24"/>
        </w:rPr>
        <w:t xml:space="preserve">and dated 12th May 1904 </w:t>
      </w:r>
      <w:r w:rsidRPr="00BD5FAF">
        <w:rPr>
          <w:rFonts w:ascii="Arial" w:hAnsi="Arial" w:cs="Arial"/>
          <w:sz w:val="24"/>
          <w:szCs w:val="24"/>
        </w:rPr>
        <w:t>and</w:t>
      </w:r>
      <w:r w:rsidR="00AD0D71">
        <w:rPr>
          <w:rFonts w:ascii="Arial" w:hAnsi="Arial" w:cs="Arial"/>
          <w:sz w:val="24"/>
          <w:szCs w:val="24"/>
        </w:rPr>
        <w:t xml:space="preserve"> </w:t>
      </w:r>
      <w:r w:rsidRPr="00BD5FAF">
        <w:rPr>
          <w:rFonts w:ascii="Arial" w:hAnsi="Arial" w:cs="Arial"/>
          <w:sz w:val="24"/>
          <w:szCs w:val="24"/>
        </w:rPr>
        <w:t>work commenced in August that year. The Board agreed to write to trinity house to remove Whitehouse light to St Catherine</w:t>
      </w:r>
      <w:r>
        <w:rPr>
          <w:rFonts w:ascii="Arial" w:hAnsi="Arial" w:cs="Arial"/>
          <w:sz w:val="24"/>
          <w:szCs w:val="24"/>
        </w:rPr>
        <w:t>’</w:t>
      </w:r>
      <w:r w:rsidRPr="00BD5FAF">
        <w:rPr>
          <w:rFonts w:ascii="Arial" w:hAnsi="Arial" w:cs="Arial"/>
          <w:sz w:val="24"/>
          <w:szCs w:val="24"/>
        </w:rPr>
        <w:t>s. In September there was a complaint of bad workmanship and</w:t>
      </w:r>
      <w:r w:rsidR="00C239DB">
        <w:rPr>
          <w:rFonts w:ascii="Arial" w:hAnsi="Arial" w:cs="Arial"/>
          <w:sz w:val="24"/>
          <w:szCs w:val="24"/>
        </w:rPr>
        <w:t xml:space="preserve"> Mr Douglass was informed.</w:t>
      </w:r>
    </w:p>
    <w:p w14:paraId="676AC13B" w14:textId="77777777" w:rsidR="00D312B7" w:rsidRDefault="00D312B7" w:rsidP="00D312B7">
      <w:pPr>
        <w:pStyle w:val="NoSpacing"/>
        <w:jc w:val="center"/>
        <w:rPr>
          <w:rFonts w:ascii="Arial" w:hAnsi="Arial" w:cs="Arial"/>
          <w:sz w:val="24"/>
          <w:szCs w:val="24"/>
        </w:rPr>
      </w:pPr>
    </w:p>
    <w:p w14:paraId="2F44C5CE" w14:textId="052B10E4" w:rsidR="00D312B7" w:rsidRDefault="00E35D3B" w:rsidP="00E35D3B">
      <w:pPr>
        <w:pStyle w:val="NoSpacing"/>
        <w:rPr>
          <w:rFonts w:ascii="Arial" w:hAnsi="Arial" w:cs="Arial"/>
          <w:sz w:val="24"/>
          <w:szCs w:val="24"/>
        </w:rPr>
      </w:pPr>
      <w:r>
        <w:rPr>
          <w:rFonts w:ascii="Arial" w:hAnsi="Arial" w:cs="Arial"/>
          <w:sz w:val="24"/>
          <w:szCs w:val="24"/>
        </w:rPr>
        <w:t>The construction proposed was for a 4</w:t>
      </w:r>
      <w:r w:rsidRPr="00E35D3B">
        <w:rPr>
          <w:rFonts w:ascii="Arial" w:hAnsi="Arial" w:cs="Arial"/>
          <w:sz w:val="24"/>
          <w:szCs w:val="24"/>
          <w:vertAlign w:val="superscript"/>
        </w:rPr>
        <w:t>th</w:t>
      </w:r>
      <w:r>
        <w:rPr>
          <w:rFonts w:ascii="Arial" w:hAnsi="Arial" w:cs="Arial"/>
          <w:sz w:val="24"/>
          <w:szCs w:val="24"/>
        </w:rPr>
        <w:t xml:space="preserve"> order, fixed and condensing Dioptric </w:t>
      </w:r>
      <w:r w:rsidR="000C3F1B">
        <w:rPr>
          <w:rFonts w:ascii="Arial" w:hAnsi="Arial" w:cs="Arial"/>
          <w:sz w:val="24"/>
          <w:szCs w:val="24"/>
        </w:rPr>
        <w:t xml:space="preserve">(the refraction of light) </w:t>
      </w:r>
      <w:r>
        <w:rPr>
          <w:rFonts w:ascii="Arial" w:hAnsi="Arial" w:cs="Arial"/>
          <w:sz w:val="24"/>
          <w:szCs w:val="24"/>
        </w:rPr>
        <w:t xml:space="preserve">apparatus with 3 gas burners, occulting apparatus in duplicate and a stand- </w:t>
      </w:r>
      <w:r w:rsidR="00AD0D71">
        <w:rPr>
          <w:rFonts w:ascii="Arial" w:hAnsi="Arial" w:cs="Arial"/>
          <w:sz w:val="24"/>
          <w:szCs w:val="24"/>
        </w:rPr>
        <w:t>by</w:t>
      </w:r>
      <w:r>
        <w:rPr>
          <w:rFonts w:ascii="Arial" w:hAnsi="Arial" w:cs="Arial"/>
          <w:sz w:val="24"/>
          <w:szCs w:val="24"/>
        </w:rPr>
        <w:t xml:space="preserve"> oil lamp with hand occulting mechanism. </w:t>
      </w:r>
    </w:p>
    <w:p w14:paraId="297E4E64" w14:textId="38038B68" w:rsidR="00E35D3B" w:rsidRDefault="00E35D3B" w:rsidP="00E35D3B">
      <w:pPr>
        <w:pStyle w:val="NoSpacing"/>
        <w:rPr>
          <w:rFonts w:ascii="Arial" w:hAnsi="Arial" w:cs="Arial"/>
          <w:sz w:val="24"/>
          <w:szCs w:val="24"/>
        </w:rPr>
      </w:pPr>
      <w:r>
        <w:rPr>
          <w:rFonts w:ascii="Arial" w:hAnsi="Arial" w:cs="Arial"/>
          <w:sz w:val="24"/>
          <w:szCs w:val="24"/>
        </w:rPr>
        <w:t>The lantern (</w:t>
      </w:r>
      <w:r w:rsidR="00AD0D71">
        <w:rPr>
          <w:rFonts w:ascii="Arial" w:hAnsi="Arial" w:cs="Arial"/>
          <w:sz w:val="24"/>
          <w:szCs w:val="24"/>
        </w:rPr>
        <w:t>lighthouse)</w:t>
      </w:r>
      <w:r w:rsidR="00E53BB8">
        <w:rPr>
          <w:rFonts w:ascii="Arial" w:hAnsi="Arial" w:cs="Arial"/>
          <w:sz w:val="24"/>
          <w:szCs w:val="24"/>
        </w:rPr>
        <w:t xml:space="preserve"> </w:t>
      </w:r>
      <w:r>
        <w:rPr>
          <w:rFonts w:ascii="Arial" w:hAnsi="Arial" w:cs="Arial"/>
          <w:sz w:val="24"/>
          <w:szCs w:val="24"/>
        </w:rPr>
        <w:t xml:space="preserve">was to have </w:t>
      </w:r>
      <w:r w:rsidR="00E53BB8">
        <w:rPr>
          <w:rFonts w:ascii="Arial" w:hAnsi="Arial" w:cs="Arial"/>
          <w:sz w:val="24"/>
          <w:szCs w:val="24"/>
        </w:rPr>
        <w:t>an</w:t>
      </w:r>
      <w:r>
        <w:rPr>
          <w:rFonts w:ascii="Arial" w:hAnsi="Arial" w:cs="Arial"/>
          <w:sz w:val="24"/>
          <w:szCs w:val="24"/>
        </w:rPr>
        <w:t xml:space="preserve"> internal diameter of 6ft 6.75 inches constructed in steel in a helical frame with steel roof with a copper ball </w:t>
      </w:r>
      <w:r w:rsidR="00E53BB8">
        <w:rPr>
          <w:rFonts w:ascii="Arial" w:hAnsi="Arial" w:cs="Arial"/>
          <w:sz w:val="24"/>
          <w:szCs w:val="24"/>
        </w:rPr>
        <w:t xml:space="preserve">ventilator. The steel plates were riveted in </w:t>
      </w:r>
      <w:proofErr w:type="spellStart"/>
      <w:r w:rsidR="00E53BB8">
        <w:rPr>
          <w:rFonts w:ascii="Arial" w:hAnsi="Arial" w:cs="Arial"/>
          <w:sz w:val="24"/>
          <w:szCs w:val="24"/>
        </w:rPr>
        <w:t>situe</w:t>
      </w:r>
      <w:proofErr w:type="spellEnd"/>
      <w:r w:rsidR="00E53BB8">
        <w:rPr>
          <w:rFonts w:ascii="Arial" w:hAnsi="Arial" w:cs="Arial"/>
          <w:sz w:val="24"/>
          <w:szCs w:val="24"/>
        </w:rPr>
        <w:t xml:space="preserve"> having first been assembled in the </w:t>
      </w:r>
      <w:r w:rsidR="005D132D">
        <w:rPr>
          <w:rFonts w:ascii="Arial" w:hAnsi="Arial" w:cs="Arial"/>
          <w:sz w:val="24"/>
          <w:szCs w:val="24"/>
        </w:rPr>
        <w:t>company’s</w:t>
      </w:r>
      <w:r w:rsidR="00E53BB8">
        <w:rPr>
          <w:rFonts w:ascii="Arial" w:hAnsi="Arial" w:cs="Arial"/>
          <w:sz w:val="24"/>
          <w:szCs w:val="24"/>
        </w:rPr>
        <w:t xml:space="preserve"> workshop.</w:t>
      </w:r>
    </w:p>
    <w:p w14:paraId="7B6502E2" w14:textId="3C542711" w:rsidR="005D132D" w:rsidRDefault="00E53BB8" w:rsidP="00E53BB8">
      <w:pPr>
        <w:rPr>
          <w:rFonts w:ascii="Arial" w:hAnsi="Arial" w:cs="Arial"/>
          <w:sz w:val="24"/>
          <w:szCs w:val="24"/>
        </w:rPr>
      </w:pPr>
      <w:r w:rsidRPr="00E53BB8">
        <w:rPr>
          <w:rFonts w:ascii="Arial" w:hAnsi="Arial" w:cs="Arial"/>
          <w:sz w:val="24"/>
          <w:szCs w:val="24"/>
        </w:rPr>
        <w:t>The copper ball ventilator was there to allow gases and fumes to escape</w:t>
      </w:r>
      <w:r>
        <w:rPr>
          <w:rFonts w:ascii="Arial" w:hAnsi="Arial" w:cs="Arial"/>
          <w:sz w:val="24"/>
          <w:szCs w:val="24"/>
        </w:rPr>
        <w:t xml:space="preserve"> the </w:t>
      </w:r>
      <w:r w:rsidR="005D132D">
        <w:rPr>
          <w:rFonts w:ascii="Arial" w:hAnsi="Arial" w:cs="Arial"/>
          <w:sz w:val="24"/>
          <w:szCs w:val="24"/>
        </w:rPr>
        <w:t xml:space="preserve">lantern and the wind vane originally installed rotated the </w:t>
      </w:r>
      <w:r w:rsidR="00AD0D71">
        <w:rPr>
          <w:rFonts w:ascii="Arial" w:hAnsi="Arial" w:cs="Arial"/>
          <w:sz w:val="24"/>
          <w:szCs w:val="24"/>
        </w:rPr>
        <w:t xml:space="preserve">ventilator </w:t>
      </w:r>
      <w:r w:rsidR="00AD0D71" w:rsidRPr="00E53BB8">
        <w:rPr>
          <w:rFonts w:ascii="Arial" w:hAnsi="Arial" w:cs="Arial"/>
          <w:sz w:val="24"/>
          <w:szCs w:val="24"/>
        </w:rPr>
        <w:t>using</w:t>
      </w:r>
      <w:r w:rsidR="005D132D">
        <w:rPr>
          <w:rFonts w:ascii="Arial" w:hAnsi="Arial" w:cs="Arial"/>
          <w:sz w:val="24"/>
          <w:szCs w:val="24"/>
        </w:rPr>
        <w:t xml:space="preserve"> a series of drive cogs inside the structure. There was a pointer inside indication in which direction the wind vane was pointing. </w:t>
      </w:r>
    </w:p>
    <w:p w14:paraId="44B8D2E4" w14:textId="07444DA0" w:rsidR="00E53BB8" w:rsidRDefault="005D132D" w:rsidP="005D132D">
      <w:pPr>
        <w:jc w:val="center"/>
        <w:rPr>
          <w:rFonts w:ascii="Arial" w:hAnsi="Arial" w:cs="Arial"/>
          <w:sz w:val="24"/>
          <w:szCs w:val="24"/>
        </w:rPr>
      </w:pPr>
      <w:r>
        <w:rPr>
          <w:noProof/>
        </w:rPr>
        <w:drawing>
          <wp:inline distT="0" distB="0" distL="0" distR="0" wp14:anchorId="0EADE613" wp14:editId="0B10BB26">
            <wp:extent cx="997745" cy="1560830"/>
            <wp:effectExtent l="0" t="0" r="0" b="1270"/>
            <wp:docPr id="258" name="Picture 258" descr="A black and white photo of a domed building with a flag on to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black and white photo of a domed building with a flag on top&#10;&#10;Description automatically generated with low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10359" cy="1580563"/>
                    </a:xfrm>
                    <a:prstGeom prst="rect">
                      <a:avLst/>
                    </a:prstGeom>
                    <a:noFill/>
                    <a:ln>
                      <a:noFill/>
                    </a:ln>
                  </pic:spPr>
                </pic:pic>
              </a:graphicData>
            </a:graphic>
          </wp:inline>
        </w:drawing>
      </w:r>
    </w:p>
    <w:p w14:paraId="62629F08" w14:textId="036B8A5A" w:rsidR="003A40FC" w:rsidRDefault="003A40FC" w:rsidP="005D132D">
      <w:pPr>
        <w:jc w:val="center"/>
        <w:rPr>
          <w:rFonts w:ascii="Arial" w:hAnsi="Arial" w:cs="Arial"/>
          <w:sz w:val="24"/>
          <w:szCs w:val="24"/>
        </w:rPr>
      </w:pPr>
      <w:r>
        <w:rPr>
          <w:rFonts w:ascii="Arial" w:hAnsi="Arial" w:cs="Arial"/>
          <w:sz w:val="24"/>
          <w:szCs w:val="24"/>
        </w:rPr>
        <w:t xml:space="preserve">The windvane as installed </w:t>
      </w:r>
      <w:r w:rsidR="00234866">
        <w:rPr>
          <w:rFonts w:ascii="Arial" w:hAnsi="Arial" w:cs="Arial"/>
          <w:sz w:val="24"/>
          <w:szCs w:val="24"/>
        </w:rPr>
        <w:t>it’s</w:t>
      </w:r>
      <w:r>
        <w:rPr>
          <w:rFonts w:ascii="Arial" w:hAnsi="Arial" w:cs="Arial"/>
          <w:sz w:val="24"/>
          <w:szCs w:val="24"/>
        </w:rPr>
        <w:t xml:space="preserve"> not known when it came </w:t>
      </w:r>
      <w:r w:rsidR="00D1329D">
        <w:rPr>
          <w:rFonts w:ascii="Arial" w:hAnsi="Arial" w:cs="Arial"/>
          <w:sz w:val="24"/>
          <w:szCs w:val="24"/>
        </w:rPr>
        <w:t xml:space="preserve">or was taken </w:t>
      </w:r>
      <w:r>
        <w:rPr>
          <w:rFonts w:ascii="Arial" w:hAnsi="Arial" w:cs="Arial"/>
          <w:sz w:val="24"/>
          <w:szCs w:val="24"/>
        </w:rPr>
        <w:t>off</w:t>
      </w:r>
      <w:r w:rsidR="00AD0D71">
        <w:rPr>
          <w:rFonts w:ascii="Arial" w:hAnsi="Arial" w:cs="Arial"/>
          <w:sz w:val="24"/>
          <w:szCs w:val="24"/>
        </w:rPr>
        <w:t>.</w:t>
      </w:r>
    </w:p>
    <w:p w14:paraId="57C83E73" w14:textId="0D6CCF80" w:rsidR="005D132D" w:rsidRPr="00E53BB8" w:rsidRDefault="005D132D" w:rsidP="00E53BB8">
      <w:pPr>
        <w:rPr>
          <w:rFonts w:ascii="Arial" w:hAnsi="Arial" w:cs="Arial"/>
          <w:sz w:val="24"/>
          <w:szCs w:val="24"/>
        </w:rPr>
      </w:pPr>
    </w:p>
    <w:p w14:paraId="0ADE3452" w14:textId="37C130DC" w:rsidR="00E53BB8" w:rsidRDefault="005D132D" w:rsidP="00E53BB8">
      <w:pPr>
        <w:shd w:val="clear" w:color="auto" w:fill="FFFFFF"/>
        <w:spacing w:before="72" w:after="0" w:line="240" w:lineRule="auto"/>
        <w:outlineLvl w:val="2"/>
      </w:pPr>
      <w:r>
        <w:rPr>
          <w:noProof/>
        </w:rPr>
        <w:drawing>
          <wp:inline distT="0" distB="0" distL="0" distR="0" wp14:anchorId="375F67E3" wp14:editId="5FAFFCAB">
            <wp:extent cx="2242033" cy="2456815"/>
            <wp:effectExtent l="0" t="0" r="6350" b="635"/>
            <wp:docPr id="62" name="Picture 62" descr="A picture containing tree, red, outdoor, do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tree, red, outdoor, dome&#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61795" cy="2478470"/>
                    </a:xfrm>
                    <a:prstGeom prst="rect">
                      <a:avLst/>
                    </a:prstGeom>
                    <a:noFill/>
                    <a:ln>
                      <a:noFill/>
                    </a:ln>
                  </pic:spPr>
                </pic:pic>
              </a:graphicData>
            </a:graphic>
          </wp:inline>
        </w:drawing>
      </w:r>
      <w:r w:rsidRPr="005D132D">
        <w:t xml:space="preserve"> </w:t>
      </w:r>
      <w:r>
        <w:rPr>
          <w:noProof/>
        </w:rPr>
        <w:drawing>
          <wp:inline distT="0" distB="0" distL="0" distR="0" wp14:anchorId="7BB3AFEA" wp14:editId="7A64AD39">
            <wp:extent cx="3144284" cy="2419350"/>
            <wp:effectExtent l="0" t="0" r="0" b="0"/>
            <wp:docPr id="63" name="Picture 63" descr="A picture containing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picture containing music&#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flipH="1">
                      <a:off x="0" y="0"/>
                      <a:ext cx="3152113" cy="2425374"/>
                    </a:xfrm>
                    <a:prstGeom prst="rect">
                      <a:avLst/>
                    </a:prstGeom>
                    <a:noFill/>
                    <a:ln>
                      <a:noFill/>
                    </a:ln>
                  </pic:spPr>
                </pic:pic>
              </a:graphicData>
            </a:graphic>
          </wp:inline>
        </w:drawing>
      </w:r>
    </w:p>
    <w:p w14:paraId="097C30E8" w14:textId="67136F1F" w:rsidR="005D132D" w:rsidRDefault="003A40FC" w:rsidP="00E53BB8">
      <w:pPr>
        <w:shd w:val="clear" w:color="auto" w:fill="FFFFFF"/>
        <w:spacing w:before="72" w:after="0" w:line="240" w:lineRule="auto"/>
        <w:outlineLvl w:val="2"/>
      </w:pPr>
      <w:r>
        <w:t xml:space="preserve">        The copper ball ventilator            inside the indicator showing where the wind vane was </w:t>
      </w:r>
      <w:r w:rsidR="00AD0D71">
        <w:t>pointing.</w:t>
      </w:r>
    </w:p>
    <w:p w14:paraId="788B1494" w14:textId="4D666A14" w:rsidR="005D132D" w:rsidRDefault="005D132D" w:rsidP="00E53BB8">
      <w:pPr>
        <w:shd w:val="clear" w:color="auto" w:fill="FFFFFF"/>
        <w:spacing w:before="72" w:after="0" w:line="240" w:lineRule="auto"/>
        <w:outlineLvl w:val="2"/>
        <w:rPr>
          <w:rFonts w:ascii="Arial" w:eastAsia="Times New Roman" w:hAnsi="Arial" w:cs="Arial"/>
          <w:b/>
          <w:bCs/>
          <w:color w:val="000000"/>
          <w:sz w:val="24"/>
          <w:szCs w:val="24"/>
          <w:lang w:eastAsia="en-GB"/>
        </w:rPr>
      </w:pPr>
      <w:r>
        <w:rPr>
          <w:noProof/>
        </w:rPr>
        <w:drawing>
          <wp:inline distT="0" distB="0" distL="0" distR="0" wp14:anchorId="5DBC6B93" wp14:editId="7CE8D738">
            <wp:extent cx="5731510" cy="3535045"/>
            <wp:effectExtent l="0" t="0" r="2540" b="8255"/>
            <wp:docPr id="256" name="Picture 256" descr="A picture containing text, hole, st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icture containing text, hole, stone&#10;&#10;Description automatically generated"/>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1510" cy="3535045"/>
                    </a:xfrm>
                    <a:prstGeom prst="rect">
                      <a:avLst/>
                    </a:prstGeom>
                    <a:noFill/>
                    <a:ln>
                      <a:noFill/>
                    </a:ln>
                  </pic:spPr>
                </pic:pic>
              </a:graphicData>
            </a:graphic>
          </wp:inline>
        </w:drawing>
      </w:r>
    </w:p>
    <w:p w14:paraId="441A94D8" w14:textId="77777777" w:rsidR="005D132D" w:rsidRDefault="005D132D" w:rsidP="00E53BB8">
      <w:pPr>
        <w:shd w:val="clear" w:color="auto" w:fill="FFFFFF"/>
        <w:spacing w:before="72" w:after="0" w:line="240" w:lineRule="auto"/>
        <w:outlineLvl w:val="2"/>
        <w:rPr>
          <w:rFonts w:ascii="Arial" w:eastAsia="Times New Roman" w:hAnsi="Arial" w:cs="Arial"/>
          <w:b/>
          <w:bCs/>
          <w:color w:val="000000"/>
          <w:sz w:val="24"/>
          <w:szCs w:val="24"/>
          <w:lang w:eastAsia="en-GB"/>
        </w:rPr>
      </w:pPr>
    </w:p>
    <w:p w14:paraId="35992D21" w14:textId="62C7FCDD" w:rsidR="005D132D" w:rsidRPr="003A40FC" w:rsidRDefault="003A40FC" w:rsidP="003A40FC">
      <w:pPr>
        <w:shd w:val="clear" w:color="auto" w:fill="FFFFFF"/>
        <w:spacing w:before="72" w:after="0" w:line="240" w:lineRule="auto"/>
        <w:jc w:val="center"/>
        <w:outlineLvl w:val="2"/>
        <w:rPr>
          <w:rFonts w:ascii="Arial" w:eastAsia="Times New Roman" w:hAnsi="Arial" w:cs="Arial"/>
          <w:color w:val="000000"/>
          <w:sz w:val="24"/>
          <w:szCs w:val="24"/>
          <w:lang w:eastAsia="en-GB"/>
        </w:rPr>
      </w:pPr>
      <w:r w:rsidRPr="003A40FC">
        <w:rPr>
          <w:rFonts w:ascii="Arial" w:eastAsia="Times New Roman" w:hAnsi="Arial" w:cs="Arial"/>
          <w:color w:val="000000"/>
          <w:sz w:val="24"/>
          <w:szCs w:val="24"/>
          <w:lang w:eastAsia="en-GB"/>
        </w:rPr>
        <w:t xml:space="preserve">The gear wheels moving the </w:t>
      </w:r>
      <w:r w:rsidR="00AD0D71" w:rsidRPr="003A40FC">
        <w:rPr>
          <w:rFonts w:ascii="Arial" w:eastAsia="Times New Roman" w:hAnsi="Arial" w:cs="Arial"/>
          <w:color w:val="000000"/>
          <w:sz w:val="24"/>
          <w:szCs w:val="24"/>
          <w:lang w:eastAsia="en-GB"/>
        </w:rPr>
        <w:t>ventilator.</w:t>
      </w:r>
    </w:p>
    <w:p w14:paraId="531A6C7F" w14:textId="77777777" w:rsidR="005D132D" w:rsidRDefault="005D132D" w:rsidP="00E53BB8">
      <w:pPr>
        <w:shd w:val="clear" w:color="auto" w:fill="FFFFFF"/>
        <w:spacing w:before="72" w:after="0" w:line="240" w:lineRule="auto"/>
        <w:outlineLvl w:val="2"/>
        <w:rPr>
          <w:rFonts w:ascii="Arial" w:eastAsia="Times New Roman" w:hAnsi="Arial" w:cs="Arial"/>
          <w:b/>
          <w:bCs/>
          <w:color w:val="000000"/>
          <w:sz w:val="24"/>
          <w:szCs w:val="24"/>
          <w:lang w:eastAsia="en-GB"/>
        </w:rPr>
      </w:pPr>
    </w:p>
    <w:p w14:paraId="277D1E8B" w14:textId="506523C7" w:rsidR="00E53BB8" w:rsidRPr="00E53BB8" w:rsidRDefault="00E53BB8" w:rsidP="00E53BB8">
      <w:pPr>
        <w:shd w:val="clear" w:color="auto" w:fill="FFFFFF"/>
        <w:spacing w:before="72" w:after="0" w:line="240" w:lineRule="auto"/>
        <w:outlineLvl w:val="2"/>
        <w:rPr>
          <w:rFonts w:ascii="Arial" w:eastAsia="Times New Roman" w:hAnsi="Arial" w:cs="Arial"/>
          <w:b/>
          <w:bCs/>
          <w:color w:val="000000"/>
          <w:sz w:val="24"/>
          <w:szCs w:val="24"/>
          <w:lang w:eastAsia="en-GB"/>
        </w:rPr>
      </w:pPr>
      <w:r w:rsidRPr="00E53BB8">
        <w:rPr>
          <w:rFonts w:ascii="Arial" w:eastAsia="Times New Roman" w:hAnsi="Arial" w:cs="Arial"/>
          <w:b/>
          <w:bCs/>
          <w:color w:val="000000"/>
          <w:sz w:val="24"/>
          <w:szCs w:val="24"/>
          <w:lang w:eastAsia="en-GB"/>
        </w:rPr>
        <w:t>Occulting light</w:t>
      </w:r>
    </w:p>
    <w:p w14:paraId="060984AE" w14:textId="6DE8DA21" w:rsidR="00E53BB8" w:rsidRPr="00E53BB8" w:rsidRDefault="00E53BB8" w:rsidP="00E53BB8">
      <w:pPr>
        <w:shd w:val="clear" w:color="auto" w:fill="F8F9FA"/>
        <w:spacing w:after="0" w:line="240" w:lineRule="auto"/>
        <w:jc w:val="center"/>
        <w:rPr>
          <w:rFonts w:ascii="Arial" w:eastAsia="Times New Roman" w:hAnsi="Arial" w:cs="Arial"/>
          <w:color w:val="202122"/>
          <w:sz w:val="20"/>
          <w:szCs w:val="20"/>
          <w:lang w:eastAsia="en-GB"/>
        </w:rPr>
      </w:pPr>
    </w:p>
    <w:p w14:paraId="788B0F3F" w14:textId="77777777" w:rsidR="00E53BB8" w:rsidRPr="00E53BB8" w:rsidRDefault="00E53BB8" w:rsidP="00E53BB8">
      <w:pPr>
        <w:shd w:val="clear" w:color="auto" w:fill="FFFFFF"/>
        <w:spacing w:before="120" w:after="120" w:line="240" w:lineRule="auto"/>
        <w:rPr>
          <w:rFonts w:ascii="Arial" w:eastAsia="Times New Roman" w:hAnsi="Arial" w:cs="Arial"/>
          <w:color w:val="202122"/>
          <w:sz w:val="21"/>
          <w:szCs w:val="21"/>
          <w:lang w:eastAsia="en-GB"/>
        </w:rPr>
      </w:pPr>
      <w:r w:rsidRPr="00E53BB8">
        <w:rPr>
          <w:rFonts w:ascii="Arial" w:eastAsia="Times New Roman" w:hAnsi="Arial" w:cs="Arial"/>
          <w:color w:val="202122"/>
          <w:sz w:val="21"/>
          <w:szCs w:val="21"/>
          <w:lang w:eastAsia="en-GB"/>
        </w:rPr>
        <w:t>An occulting light is a rhythmic light in which the duration of light in each period is longer than the total duration of darkness.</w:t>
      </w:r>
    </w:p>
    <w:p w14:paraId="43D2DA29" w14:textId="77777777" w:rsidR="00E53BB8" w:rsidRDefault="00E53BB8" w:rsidP="00E35D3B">
      <w:pPr>
        <w:pStyle w:val="NoSpacing"/>
        <w:rPr>
          <w:rFonts w:ascii="Arial" w:hAnsi="Arial" w:cs="Arial"/>
          <w:sz w:val="24"/>
          <w:szCs w:val="24"/>
        </w:rPr>
      </w:pPr>
    </w:p>
    <w:p w14:paraId="1A92D667" w14:textId="277CB9CF" w:rsidR="00D312B7" w:rsidRDefault="00D312B7" w:rsidP="00D312B7">
      <w:pPr>
        <w:pStyle w:val="NoSpacing"/>
        <w:jc w:val="center"/>
        <w:rPr>
          <w:rFonts w:ascii="Arial" w:hAnsi="Arial" w:cs="Arial"/>
          <w:sz w:val="24"/>
          <w:szCs w:val="24"/>
        </w:rPr>
      </w:pPr>
      <w:r w:rsidRPr="001C6239">
        <w:rPr>
          <w:rFonts w:ascii="Calibri" w:eastAsia="Calibri" w:hAnsi="Calibri" w:cs="Times New Roman"/>
          <w:noProof/>
        </w:rPr>
        <w:lastRenderedPageBreak/>
        <w:drawing>
          <wp:inline distT="0" distB="0" distL="0" distR="0" wp14:anchorId="4A2EBB02" wp14:editId="7DC91BEE">
            <wp:extent cx="5324475" cy="4000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324475" cy="400050"/>
                    </a:xfrm>
                    <a:prstGeom prst="rect">
                      <a:avLst/>
                    </a:prstGeom>
                  </pic:spPr>
                </pic:pic>
              </a:graphicData>
            </a:graphic>
          </wp:inline>
        </w:drawing>
      </w:r>
      <w:r>
        <w:rPr>
          <w:noProof/>
        </w:rPr>
        <w:drawing>
          <wp:inline distT="0" distB="0" distL="0" distR="0" wp14:anchorId="065F4225" wp14:editId="0637D53E">
            <wp:extent cx="3657600" cy="4618721"/>
            <wp:effectExtent l="0" t="0" r="0" b="0"/>
            <wp:docPr id="53" name="Picture 53"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close-up of a document&#10;&#10;Description automatically generated with medium confidenc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64194" cy="4627048"/>
                    </a:xfrm>
                    <a:prstGeom prst="rect">
                      <a:avLst/>
                    </a:prstGeom>
                    <a:noFill/>
                    <a:ln>
                      <a:noFill/>
                    </a:ln>
                  </pic:spPr>
                </pic:pic>
              </a:graphicData>
            </a:graphic>
          </wp:inline>
        </w:drawing>
      </w:r>
    </w:p>
    <w:p w14:paraId="76F106EC" w14:textId="77777777" w:rsidR="00A350E3" w:rsidRDefault="00A350E3" w:rsidP="00D312B7">
      <w:pPr>
        <w:pStyle w:val="NoSpacing"/>
        <w:jc w:val="center"/>
        <w:rPr>
          <w:rFonts w:ascii="Arial" w:hAnsi="Arial" w:cs="Arial"/>
          <w:sz w:val="24"/>
          <w:szCs w:val="24"/>
        </w:rPr>
      </w:pPr>
    </w:p>
    <w:p w14:paraId="2B9252BC" w14:textId="083911F2" w:rsidR="00A350E3" w:rsidRDefault="00A350E3" w:rsidP="00A350E3">
      <w:pPr>
        <w:rPr>
          <w:rFonts w:ascii="Arial" w:hAnsi="Arial" w:cs="Arial"/>
          <w:sz w:val="24"/>
          <w:szCs w:val="24"/>
        </w:rPr>
      </w:pPr>
      <w:r w:rsidRPr="00BD5FAF">
        <w:rPr>
          <w:rFonts w:ascii="Arial" w:hAnsi="Arial" w:cs="Arial"/>
          <w:sz w:val="24"/>
          <w:szCs w:val="24"/>
        </w:rPr>
        <w:t xml:space="preserve">Mr </w:t>
      </w:r>
      <w:proofErr w:type="spellStart"/>
      <w:r w:rsidR="00EA1218">
        <w:rPr>
          <w:rFonts w:ascii="Arial" w:hAnsi="Arial" w:cs="Arial"/>
          <w:sz w:val="24"/>
          <w:szCs w:val="24"/>
        </w:rPr>
        <w:t>W.T.</w:t>
      </w:r>
      <w:r w:rsidRPr="00BD5FAF">
        <w:rPr>
          <w:rFonts w:ascii="Arial" w:hAnsi="Arial" w:cs="Arial"/>
          <w:sz w:val="24"/>
          <w:szCs w:val="24"/>
        </w:rPr>
        <w:t>Douglas</w:t>
      </w:r>
      <w:r w:rsidR="00EA1218">
        <w:rPr>
          <w:rFonts w:ascii="Arial" w:hAnsi="Arial" w:cs="Arial"/>
          <w:sz w:val="24"/>
          <w:szCs w:val="24"/>
        </w:rPr>
        <w:t>s</w:t>
      </w:r>
      <w:proofErr w:type="spellEnd"/>
      <w:r w:rsidRPr="00BD5FAF">
        <w:rPr>
          <w:rFonts w:ascii="Arial" w:hAnsi="Arial" w:cs="Arial"/>
          <w:sz w:val="24"/>
          <w:szCs w:val="24"/>
        </w:rPr>
        <w:t xml:space="preserve"> was engaged to supervise the work. A meeting was held between the clerk to the Commissioners and Mr Cooper of the Rashleigh </w:t>
      </w:r>
      <w:r w:rsidR="00EA1218">
        <w:rPr>
          <w:rFonts w:ascii="Arial" w:hAnsi="Arial" w:cs="Arial"/>
          <w:sz w:val="24"/>
          <w:szCs w:val="24"/>
        </w:rPr>
        <w:t>E</w:t>
      </w:r>
      <w:r w:rsidR="00EA1218" w:rsidRPr="00BD5FAF">
        <w:rPr>
          <w:rFonts w:ascii="Arial" w:hAnsi="Arial" w:cs="Arial"/>
          <w:sz w:val="24"/>
          <w:szCs w:val="24"/>
        </w:rPr>
        <w:t>state,</w:t>
      </w:r>
      <w:r w:rsidRPr="00BD5FAF">
        <w:rPr>
          <w:rFonts w:ascii="Arial" w:hAnsi="Arial" w:cs="Arial"/>
          <w:sz w:val="24"/>
          <w:szCs w:val="24"/>
        </w:rPr>
        <w:t xml:space="preserve"> and it was agreed that t</w:t>
      </w:r>
      <w:r>
        <w:rPr>
          <w:rFonts w:ascii="Arial" w:hAnsi="Arial" w:cs="Arial"/>
          <w:sz w:val="24"/>
          <w:szCs w:val="24"/>
        </w:rPr>
        <w:t xml:space="preserve">he headland known as Portable </w:t>
      </w:r>
      <w:r w:rsidRPr="00BD5FAF">
        <w:rPr>
          <w:rFonts w:ascii="Arial" w:hAnsi="Arial" w:cs="Arial"/>
          <w:sz w:val="24"/>
          <w:szCs w:val="24"/>
        </w:rPr>
        <w:t>patch to be leased at £1 pa.</w:t>
      </w:r>
    </w:p>
    <w:p w14:paraId="781909B1" w14:textId="524F6798" w:rsidR="00D312B7" w:rsidRPr="008A1311" w:rsidRDefault="005D132D" w:rsidP="008A1311">
      <w:pPr>
        <w:pStyle w:val="NoSpacing"/>
        <w:jc w:val="center"/>
        <w:rPr>
          <w:rFonts w:ascii="Arial" w:hAnsi="Arial" w:cs="Arial"/>
          <w:sz w:val="24"/>
          <w:szCs w:val="24"/>
        </w:rPr>
      </w:pPr>
      <w:r>
        <w:rPr>
          <w:noProof/>
        </w:rPr>
        <w:drawing>
          <wp:inline distT="0" distB="0" distL="0" distR="0" wp14:anchorId="5AB23BBC" wp14:editId="1199BF5F">
            <wp:extent cx="4429125" cy="2286000"/>
            <wp:effectExtent l="0" t="0" r="9525" b="0"/>
            <wp:docPr id="257" name="Picture 25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Text, letter&#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29125" cy="2286000"/>
                    </a:xfrm>
                    <a:prstGeom prst="rect">
                      <a:avLst/>
                    </a:prstGeom>
                    <a:noFill/>
                    <a:ln>
                      <a:noFill/>
                    </a:ln>
                  </pic:spPr>
                </pic:pic>
              </a:graphicData>
            </a:graphic>
          </wp:inline>
        </w:drawing>
      </w:r>
    </w:p>
    <w:p w14:paraId="5B1EAC82" w14:textId="44499EAF" w:rsidR="00D8658B" w:rsidRDefault="00D8658B" w:rsidP="00A86480">
      <w:pPr>
        <w:rPr>
          <w:rFonts w:ascii="Calibri" w:eastAsia="Calibri" w:hAnsi="Calibri" w:cs="Times New Roman"/>
          <w:noProof/>
        </w:rPr>
      </w:pPr>
      <w:r>
        <w:rPr>
          <w:noProof/>
        </w:rPr>
        <w:lastRenderedPageBreak/>
        <w:drawing>
          <wp:inline distT="0" distB="0" distL="0" distR="0" wp14:anchorId="575986F9" wp14:editId="409C57FE">
            <wp:extent cx="5172075" cy="420231"/>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95475" cy="422132"/>
                    </a:xfrm>
                    <a:prstGeom prst="rect">
                      <a:avLst/>
                    </a:prstGeom>
                  </pic:spPr>
                </pic:pic>
              </a:graphicData>
            </a:graphic>
          </wp:inline>
        </w:drawing>
      </w:r>
      <w:r w:rsidRPr="00D8658B">
        <w:rPr>
          <w:rFonts w:ascii="Calibri" w:eastAsia="Calibri" w:hAnsi="Calibri" w:cs="Times New Roman"/>
          <w:noProof/>
        </w:rPr>
        <w:drawing>
          <wp:inline distT="0" distB="0" distL="0" distR="0" wp14:anchorId="7ADA5A90" wp14:editId="77FB4B1C">
            <wp:extent cx="2663433" cy="3990975"/>
            <wp:effectExtent l="0" t="0" r="3810" b="0"/>
            <wp:docPr id="54" name="Picture 54"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newspaper&#10;&#10;Description automatically generated"/>
                    <pic:cNvPicPr/>
                  </pic:nvPicPr>
                  <pic:blipFill>
                    <a:blip r:embed="rId41"/>
                    <a:stretch>
                      <a:fillRect/>
                    </a:stretch>
                  </pic:blipFill>
                  <pic:spPr>
                    <a:xfrm>
                      <a:off x="0" y="0"/>
                      <a:ext cx="2674975" cy="4008270"/>
                    </a:xfrm>
                    <a:prstGeom prst="rect">
                      <a:avLst/>
                    </a:prstGeom>
                  </pic:spPr>
                </pic:pic>
              </a:graphicData>
            </a:graphic>
          </wp:inline>
        </w:drawing>
      </w:r>
      <w:r w:rsidRPr="00D8658B">
        <w:rPr>
          <w:rFonts w:ascii="Calibri" w:eastAsia="Calibri" w:hAnsi="Calibri" w:cs="Times New Roman"/>
          <w:noProof/>
        </w:rPr>
        <w:drawing>
          <wp:inline distT="0" distB="0" distL="0" distR="0" wp14:anchorId="3C586429" wp14:editId="4D73EE0E">
            <wp:extent cx="2812923" cy="5038725"/>
            <wp:effectExtent l="0" t="0" r="6985" b="0"/>
            <wp:docPr id="59" name="Picture 59" descr="A close 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 up of a document&#10;&#10;Description automatically generated with low confidence"/>
                    <pic:cNvPicPr/>
                  </pic:nvPicPr>
                  <pic:blipFill>
                    <a:blip r:embed="rId42"/>
                    <a:stretch>
                      <a:fillRect/>
                    </a:stretch>
                  </pic:blipFill>
                  <pic:spPr>
                    <a:xfrm>
                      <a:off x="0" y="0"/>
                      <a:ext cx="2817882" cy="5047608"/>
                    </a:xfrm>
                    <a:prstGeom prst="rect">
                      <a:avLst/>
                    </a:prstGeom>
                  </pic:spPr>
                </pic:pic>
              </a:graphicData>
            </a:graphic>
          </wp:inline>
        </w:drawing>
      </w:r>
      <w:r>
        <w:rPr>
          <w:rFonts w:ascii="Arial" w:hAnsi="Arial" w:cs="Arial"/>
          <w:sz w:val="24"/>
          <w:szCs w:val="24"/>
        </w:rPr>
        <w:t xml:space="preserve">                                 </w:t>
      </w:r>
    </w:p>
    <w:p w14:paraId="20E30758" w14:textId="4E500AD4" w:rsidR="001C6239" w:rsidRDefault="00D8658B" w:rsidP="00A86480">
      <w:pPr>
        <w:rPr>
          <w:rFonts w:ascii="Arial" w:hAnsi="Arial" w:cs="Arial"/>
          <w:sz w:val="24"/>
          <w:szCs w:val="24"/>
        </w:rPr>
      </w:pPr>
      <w:r>
        <w:rPr>
          <w:rFonts w:ascii="Calibri" w:eastAsia="Calibri" w:hAnsi="Calibri" w:cs="Times New Roman"/>
          <w:noProof/>
        </w:rPr>
        <w:t xml:space="preserve">                                                                                     </w:t>
      </w:r>
      <w:r w:rsidRPr="00D8658B">
        <w:rPr>
          <w:rFonts w:ascii="Calibri" w:eastAsia="Calibri" w:hAnsi="Calibri" w:cs="Times New Roman"/>
          <w:noProof/>
        </w:rPr>
        <w:drawing>
          <wp:inline distT="0" distB="0" distL="0" distR="0" wp14:anchorId="3DB5B20D" wp14:editId="1A1190D0">
            <wp:extent cx="2821259" cy="2514600"/>
            <wp:effectExtent l="0" t="0" r="0" b="0"/>
            <wp:docPr id="60" name="Picture 60"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close-up of a document&#10;&#10;Description automatically generated with low confidence"/>
                    <pic:cNvPicPr/>
                  </pic:nvPicPr>
                  <pic:blipFill>
                    <a:blip r:embed="rId43"/>
                    <a:stretch>
                      <a:fillRect/>
                    </a:stretch>
                  </pic:blipFill>
                  <pic:spPr>
                    <a:xfrm>
                      <a:off x="0" y="0"/>
                      <a:ext cx="2825563" cy="2518436"/>
                    </a:xfrm>
                    <a:prstGeom prst="rect">
                      <a:avLst/>
                    </a:prstGeom>
                  </pic:spPr>
                </pic:pic>
              </a:graphicData>
            </a:graphic>
          </wp:inline>
        </w:drawing>
      </w:r>
    </w:p>
    <w:p w14:paraId="454EE762" w14:textId="4804877A" w:rsidR="00C67BDD" w:rsidRPr="00BD5FAF" w:rsidRDefault="003B4ADD" w:rsidP="00C67BDD">
      <w:pPr>
        <w:rPr>
          <w:rFonts w:ascii="Arial" w:hAnsi="Arial" w:cs="Arial"/>
          <w:sz w:val="24"/>
          <w:szCs w:val="24"/>
        </w:rPr>
      </w:pPr>
      <w:r w:rsidRPr="00BD5FAF">
        <w:rPr>
          <w:rFonts w:ascii="Arial" w:hAnsi="Arial" w:cs="Arial"/>
          <w:sz w:val="24"/>
          <w:szCs w:val="24"/>
        </w:rPr>
        <w:t>On the 8</w:t>
      </w:r>
      <w:r w:rsidRPr="00BD5FAF">
        <w:rPr>
          <w:rFonts w:ascii="Arial" w:hAnsi="Arial" w:cs="Arial"/>
          <w:sz w:val="24"/>
          <w:szCs w:val="24"/>
          <w:vertAlign w:val="superscript"/>
        </w:rPr>
        <w:t>th</w:t>
      </w:r>
      <w:r w:rsidRPr="00BD5FAF">
        <w:rPr>
          <w:rFonts w:ascii="Arial" w:hAnsi="Arial" w:cs="Arial"/>
          <w:sz w:val="24"/>
          <w:szCs w:val="24"/>
        </w:rPr>
        <w:t xml:space="preserve"> December 1904 Mr</w:t>
      </w:r>
      <w:r w:rsidR="004E17E8" w:rsidRPr="00BD5FAF">
        <w:rPr>
          <w:rFonts w:ascii="Arial" w:hAnsi="Arial" w:cs="Arial"/>
          <w:sz w:val="24"/>
          <w:szCs w:val="24"/>
        </w:rPr>
        <w:t xml:space="preserve"> Gedge</w:t>
      </w:r>
      <w:r w:rsidR="00D8658B">
        <w:rPr>
          <w:rFonts w:ascii="Arial" w:hAnsi="Arial" w:cs="Arial"/>
          <w:sz w:val="24"/>
          <w:szCs w:val="24"/>
        </w:rPr>
        <w:t>,</w:t>
      </w:r>
      <w:r w:rsidR="004E17E8" w:rsidRPr="00BD5FAF">
        <w:rPr>
          <w:rFonts w:ascii="Arial" w:hAnsi="Arial" w:cs="Arial"/>
          <w:sz w:val="24"/>
          <w:szCs w:val="24"/>
        </w:rPr>
        <w:t xml:space="preserve"> who was Mr Douglas</w:t>
      </w:r>
      <w:r w:rsidR="00EA1218">
        <w:rPr>
          <w:rFonts w:ascii="Arial" w:hAnsi="Arial" w:cs="Arial"/>
          <w:sz w:val="24"/>
          <w:szCs w:val="24"/>
        </w:rPr>
        <w:t>s’s</w:t>
      </w:r>
      <w:r w:rsidR="004E17E8" w:rsidRPr="00BD5FAF">
        <w:rPr>
          <w:rFonts w:ascii="Arial" w:hAnsi="Arial" w:cs="Arial"/>
          <w:sz w:val="24"/>
          <w:szCs w:val="24"/>
        </w:rPr>
        <w:t xml:space="preserve"> assistant</w:t>
      </w:r>
      <w:r w:rsidRPr="00BD5FAF">
        <w:rPr>
          <w:rFonts w:ascii="Arial" w:hAnsi="Arial" w:cs="Arial"/>
          <w:sz w:val="24"/>
          <w:szCs w:val="24"/>
        </w:rPr>
        <w:t>,</w:t>
      </w:r>
      <w:r w:rsidR="004E17E8" w:rsidRPr="00BD5FAF">
        <w:rPr>
          <w:rFonts w:ascii="Arial" w:hAnsi="Arial" w:cs="Arial"/>
          <w:sz w:val="24"/>
          <w:szCs w:val="24"/>
        </w:rPr>
        <w:t xml:space="preserve"> inspected light </w:t>
      </w:r>
      <w:r w:rsidRPr="00BD5FAF">
        <w:rPr>
          <w:rFonts w:ascii="Arial" w:hAnsi="Arial" w:cs="Arial"/>
          <w:sz w:val="24"/>
          <w:szCs w:val="24"/>
        </w:rPr>
        <w:t xml:space="preserve">and issued a </w:t>
      </w:r>
      <w:r w:rsidR="004E17E8" w:rsidRPr="00BD5FAF">
        <w:rPr>
          <w:rFonts w:ascii="Arial" w:hAnsi="Arial" w:cs="Arial"/>
          <w:sz w:val="24"/>
          <w:szCs w:val="24"/>
        </w:rPr>
        <w:t xml:space="preserve">certificate </w:t>
      </w:r>
      <w:r w:rsidRPr="00BD5FAF">
        <w:rPr>
          <w:rFonts w:ascii="Arial" w:hAnsi="Arial" w:cs="Arial"/>
          <w:sz w:val="24"/>
          <w:szCs w:val="24"/>
        </w:rPr>
        <w:t>of completion</w:t>
      </w:r>
      <w:r w:rsidR="004E17E8" w:rsidRPr="00BD5FAF">
        <w:rPr>
          <w:rFonts w:ascii="Arial" w:hAnsi="Arial" w:cs="Arial"/>
          <w:sz w:val="24"/>
          <w:szCs w:val="24"/>
        </w:rPr>
        <w:t>.</w:t>
      </w:r>
      <w:r w:rsidRPr="00BD5FAF">
        <w:rPr>
          <w:rFonts w:ascii="Arial" w:hAnsi="Arial" w:cs="Arial"/>
          <w:sz w:val="24"/>
          <w:szCs w:val="24"/>
        </w:rPr>
        <w:t xml:space="preserve"> Early in the January 1905 the </w:t>
      </w:r>
      <w:r w:rsidR="00C67BDD" w:rsidRPr="00BD5FAF">
        <w:rPr>
          <w:rFonts w:ascii="Arial" w:hAnsi="Arial" w:cs="Arial"/>
          <w:sz w:val="24"/>
          <w:szCs w:val="24"/>
        </w:rPr>
        <w:t xml:space="preserve">Board at </w:t>
      </w:r>
      <w:r w:rsidRPr="00BD5FAF">
        <w:rPr>
          <w:rFonts w:ascii="Arial" w:hAnsi="Arial" w:cs="Arial"/>
          <w:sz w:val="24"/>
          <w:szCs w:val="24"/>
        </w:rPr>
        <w:lastRenderedPageBreak/>
        <w:t>gathered at S</w:t>
      </w:r>
      <w:r w:rsidR="00C67BDD" w:rsidRPr="00BD5FAF">
        <w:rPr>
          <w:rFonts w:ascii="Arial" w:hAnsi="Arial" w:cs="Arial"/>
          <w:sz w:val="24"/>
          <w:szCs w:val="24"/>
        </w:rPr>
        <w:t>t Catherine</w:t>
      </w:r>
      <w:r w:rsidR="00E66931">
        <w:rPr>
          <w:rFonts w:ascii="Arial" w:hAnsi="Arial" w:cs="Arial"/>
          <w:sz w:val="24"/>
          <w:szCs w:val="24"/>
        </w:rPr>
        <w:t>’</w:t>
      </w:r>
      <w:r w:rsidR="00C67BDD" w:rsidRPr="00BD5FAF">
        <w:rPr>
          <w:rFonts w:ascii="Arial" w:hAnsi="Arial" w:cs="Arial"/>
          <w:sz w:val="24"/>
          <w:szCs w:val="24"/>
        </w:rPr>
        <w:t xml:space="preserve">s </w:t>
      </w:r>
      <w:r w:rsidRPr="00BD5FAF">
        <w:rPr>
          <w:rFonts w:ascii="Arial" w:hAnsi="Arial" w:cs="Arial"/>
          <w:sz w:val="24"/>
          <w:szCs w:val="24"/>
        </w:rPr>
        <w:t xml:space="preserve">to inspect and have the </w:t>
      </w:r>
      <w:r w:rsidR="00C67BDD" w:rsidRPr="00BD5FAF">
        <w:rPr>
          <w:rFonts w:ascii="Arial" w:hAnsi="Arial" w:cs="Arial"/>
          <w:sz w:val="24"/>
          <w:szCs w:val="24"/>
        </w:rPr>
        <w:t xml:space="preserve">operation explained by Mr Douglas </w:t>
      </w:r>
      <w:r w:rsidRPr="00BD5FAF">
        <w:rPr>
          <w:rFonts w:ascii="Arial" w:hAnsi="Arial" w:cs="Arial"/>
          <w:sz w:val="24"/>
          <w:szCs w:val="24"/>
        </w:rPr>
        <w:t xml:space="preserve">following this they went to sea in the tug Gallant </w:t>
      </w:r>
      <w:r w:rsidR="00C67BDD" w:rsidRPr="00BD5FAF">
        <w:rPr>
          <w:rFonts w:ascii="Arial" w:hAnsi="Arial" w:cs="Arial"/>
          <w:sz w:val="24"/>
          <w:szCs w:val="24"/>
        </w:rPr>
        <w:t xml:space="preserve">with Pilots Moses Dunn and </w:t>
      </w:r>
      <w:r w:rsidRPr="00BD5FAF">
        <w:rPr>
          <w:rFonts w:ascii="Arial" w:hAnsi="Arial" w:cs="Arial"/>
          <w:sz w:val="24"/>
          <w:szCs w:val="24"/>
        </w:rPr>
        <w:t>J</w:t>
      </w:r>
      <w:r w:rsidR="00C67BDD" w:rsidRPr="00BD5FAF">
        <w:rPr>
          <w:rFonts w:ascii="Arial" w:hAnsi="Arial" w:cs="Arial"/>
          <w:sz w:val="24"/>
          <w:szCs w:val="24"/>
        </w:rPr>
        <w:t>ohn Salt</w:t>
      </w:r>
      <w:r w:rsidRPr="00BD5FAF">
        <w:rPr>
          <w:rFonts w:ascii="Arial" w:hAnsi="Arial" w:cs="Arial"/>
          <w:sz w:val="24"/>
          <w:szCs w:val="24"/>
        </w:rPr>
        <w:t>.</w:t>
      </w:r>
      <w:r w:rsidR="00C67BDD" w:rsidRPr="00BD5FAF">
        <w:rPr>
          <w:rFonts w:ascii="Arial" w:hAnsi="Arial" w:cs="Arial"/>
          <w:sz w:val="24"/>
          <w:szCs w:val="24"/>
        </w:rPr>
        <w:t xml:space="preserve"> </w:t>
      </w:r>
      <w:r w:rsidRPr="00BD5FAF">
        <w:rPr>
          <w:rFonts w:ascii="Arial" w:hAnsi="Arial" w:cs="Arial"/>
          <w:sz w:val="24"/>
          <w:szCs w:val="24"/>
        </w:rPr>
        <w:t>As all was declared satisfactory S</w:t>
      </w:r>
      <w:r w:rsidR="00C67BDD" w:rsidRPr="00BD5FAF">
        <w:rPr>
          <w:rFonts w:ascii="Arial" w:hAnsi="Arial" w:cs="Arial"/>
          <w:sz w:val="24"/>
          <w:szCs w:val="24"/>
        </w:rPr>
        <w:t xml:space="preserve">t </w:t>
      </w:r>
      <w:r w:rsidRPr="00BD5FAF">
        <w:rPr>
          <w:rFonts w:ascii="Arial" w:hAnsi="Arial" w:cs="Arial"/>
          <w:sz w:val="24"/>
          <w:szCs w:val="24"/>
        </w:rPr>
        <w:t>Catherine</w:t>
      </w:r>
      <w:r w:rsidR="00E66931">
        <w:rPr>
          <w:rFonts w:ascii="Arial" w:hAnsi="Arial" w:cs="Arial"/>
          <w:sz w:val="24"/>
          <w:szCs w:val="24"/>
        </w:rPr>
        <w:t>’</w:t>
      </w:r>
      <w:r w:rsidRPr="00BD5FAF">
        <w:rPr>
          <w:rFonts w:ascii="Arial" w:hAnsi="Arial" w:cs="Arial"/>
          <w:sz w:val="24"/>
          <w:szCs w:val="24"/>
        </w:rPr>
        <w:t>s</w:t>
      </w:r>
      <w:r w:rsidR="00C67BDD" w:rsidRPr="00BD5FAF">
        <w:rPr>
          <w:rFonts w:ascii="Arial" w:hAnsi="Arial" w:cs="Arial"/>
          <w:sz w:val="24"/>
          <w:szCs w:val="24"/>
        </w:rPr>
        <w:t xml:space="preserve"> light shone for 1st time on </w:t>
      </w:r>
      <w:r w:rsidRPr="00BD5FAF">
        <w:rPr>
          <w:rFonts w:ascii="Arial" w:hAnsi="Arial" w:cs="Arial"/>
          <w:sz w:val="24"/>
          <w:szCs w:val="24"/>
        </w:rPr>
        <w:t>7</w:t>
      </w:r>
      <w:r w:rsidRPr="00BD5FAF">
        <w:rPr>
          <w:rFonts w:ascii="Arial" w:hAnsi="Arial" w:cs="Arial"/>
          <w:sz w:val="24"/>
          <w:szCs w:val="24"/>
          <w:vertAlign w:val="superscript"/>
        </w:rPr>
        <w:t>th</w:t>
      </w:r>
      <w:r w:rsidRPr="00BD5FAF">
        <w:rPr>
          <w:rFonts w:ascii="Arial" w:hAnsi="Arial" w:cs="Arial"/>
          <w:sz w:val="24"/>
          <w:szCs w:val="24"/>
        </w:rPr>
        <w:t xml:space="preserve"> January 1905</w:t>
      </w:r>
      <w:r w:rsidR="00C67BDD" w:rsidRPr="00BD5FAF">
        <w:rPr>
          <w:rFonts w:ascii="Arial" w:hAnsi="Arial" w:cs="Arial"/>
          <w:sz w:val="24"/>
          <w:szCs w:val="24"/>
        </w:rPr>
        <w:t>.</w:t>
      </w:r>
      <w:r w:rsidR="00C239DB">
        <w:rPr>
          <w:rFonts w:ascii="Arial" w:hAnsi="Arial" w:cs="Arial"/>
          <w:sz w:val="24"/>
          <w:szCs w:val="24"/>
        </w:rPr>
        <w:t xml:space="preserve"> </w:t>
      </w:r>
    </w:p>
    <w:p w14:paraId="7F0F7051" w14:textId="2D5BA797" w:rsidR="00C67BDD" w:rsidRPr="00BD5FAF" w:rsidRDefault="003B4ADD" w:rsidP="00C67BDD">
      <w:pPr>
        <w:rPr>
          <w:rFonts w:ascii="Arial" w:hAnsi="Arial" w:cs="Arial"/>
          <w:sz w:val="24"/>
          <w:szCs w:val="24"/>
        </w:rPr>
      </w:pPr>
      <w:r w:rsidRPr="00BD5FAF">
        <w:rPr>
          <w:rFonts w:ascii="Arial" w:hAnsi="Arial" w:cs="Arial"/>
          <w:sz w:val="24"/>
          <w:szCs w:val="24"/>
        </w:rPr>
        <w:t>S</w:t>
      </w:r>
      <w:r w:rsidR="00C67BDD" w:rsidRPr="00BD5FAF">
        <w:rPr>
          <w:rFonts w:ascii="Arial" w:hAnsi="Arial" w:cs="Arial"/>
          <w:sz w:val="24"/>
          <w:szCs w:val="24"/>
        </w:rPr>
        <w:t>hipping</w:t>
      </w:r>
      <w:r w:rsidRPr="00BD5FAF">
        <w:rPr>
          <w:rFonts w:ascii="Arial" w:hAnsi="Arial" w:cs="Arial"/>
          <w:sz w:val="24"/>
          <w:szCs w:val="24"/>
        </w:rPr>
        <w:t xml:space="preserve"> harbour dues were </w:t>
      </w:r>
      <w:r w:rsidR="00C67BDD" w:rsidRPr="00BD5FAF">
        <w:rPr>
          <w:rFonts w:ascii="Arial" w:hAnsi="Arial" w:cs="Arial"/>
          <w:sz w:val="24"/>
          <w:szCs w:val="24"/>
        </w:rPr>
        <w:t>increase</w:t>
      </w:r>
      <w:r w:rsidRPr="00BD5FAF">
        <w:rPr>
          <w:rFonts w:ascii="Arial" w:hAnsi="Arial" w:cs="Arial"/>
          <w:sz w:val="24"/>
          <w:szCs w:val="24"/>
        </w:rPr>
        <w:t>d</w:t>
      </w:r>
      <w:r w:rsidR="00C67BDD" w:rsidRPr="00BD5FAF">
        <w:rPr>
          <w:rFonts w:ascii="Arial" w:hAnsi="Arial" w:cs="Arial"/>
          <w:sz w:val="24"/>
          <w:szCs w:val="24"/>
        </w:rPr>
        <w:t xml:space="preserve"> by one farthing to cover cost</w:t>
      </w:r>
      <w:r w:rsidRPr="00BD5FAF">
        <w:rPr>
          <w:rFonts w:ascii="Arial" w:hAnsi="Arial" w:cs="Arial"/>
          <w:sz w:val="24"/>
          <w:szCs w:val="24"/>
        </w:rPr>
        <w:t xml:space="preserve"> and </w:t>
      </w:r>
      <w:r w:rsidR="00A350E3" w:rsidRPr="00BD5FAF">
        <w:rPr>
          <w:rFonts w:ascii="Arial" w:hAnsi="Arial" w:cs="Arial"/>
          <w:sz w:val="24"/>
          <w:szCs w:val="24"/>
        </w:rPr>
        <w:t>Capt.</w:t>
      </w:r>
      <w:r w:rsidRPr="00BD5FAF">
        <w:rPr>
          <w:rFonts w:ascii="Arial" w:hAnsi="Arial" w:cs="Arial"/>
          <w:sz w:val="24"/>
          <w:szCs w:val="24"/>
        </w:rPr>
        <w:t xml:space="preserve"> </w:t>
      </w:r>
      <w:r w:rsidR="00C239DB">
        <w:rPr>
          <w:rFonts w:ascii="Arial" w:hAnsi="Arial" w:cs="Arial"/>
          <w:sz w:val="24"/>
          <w:szCs w:val="24"/>
        </w:rPr>
        <w:t xml:space="preserve">W.E. </w:t>
      </w:r>
      <w:r w:rsidRPr="00BD5FAF">
        <w:rPr>
          <w:rFonts w:ascii="Arial" w:hAnsi="Arial" w:cs="Arial"/>
          <w:sz w:val="24"/>
          <w:szCs w:val="24"/>
        </w:rPr>
        <w:t>Beale became the first lighthouse keeper promoted from lamp lighter</w:t>
      </w:r>
      <w:r w:rsidR="00C239DB" w:rsidRPr="00C239DB">
        <w:rPr>
          <w:rFonts w:ascii="Arial" w:hAnsi="Arial" w:cs="Arial"/>
          <w:sz w:val="24"/>
          <w:szCs w:val="24"/>
        </w:rPr>
        <w:t xml:space="preserve"> </w:t>
      </w:r>
      <w:r w:rsidR="00C239DB">
        <w:rPr>
          <w:rFonts w:ascii="Arial" w:hAnsi="Arial" w:cs="Arial"/>
          <w:sz w:val="24"/>
          <w:szCs w:val="24"/>
        </w:rPr>
        <w:t xml:space="preserve">in November that year @21/- per </w:t>
      </w:r>
      <w:r w:rsidR="00AD0D71">
        <w:rPr>
          <w:rFonts w:ascii="Arial" w:hAnsi="Arial" w:cs="Arial"/>
          <w:sz w:val="24"/>
          <w:szCs w:val="24"/>
        </w:rPr>
        <w:t>week. The</w:t>
      </w:r>
      <w:r w:rsidR="00C239DB">
        <w:rPr>
          <w:rFonts w:ascii="Arial" w:hAnsi="Arial" w:cs="Arial"/>
          <w:sz w:val="24"/>
          <w:szCs w:val="24"/>
        </w:rPr>
        <w:t xml:space="preserve"> pilots and coastguards were offered 5/- if they reported problems with lights.</w:t>
      </w:r>
      <w:r w:rsidR="00C67BDD" w:rsidRPr="00BD5FAF">
        <w:rPr>
          <w:rFonts w:ascii="Arial" w:hAnsi="Arial" w:cs="Arial"/>
          <w:sz w:val="24"/>
          <w:szCs w:val="24"/>
        </w:rPr>
        <w:t>.</w:t>
      </w:r>
    </w:p>
    <w:p w14:paraId="0E54CBD7" w14:textId="77777777" w:rsidR="004E17E8" w:rsidRPr="00BD5FAF" w:rsidRDefault="00467751" w:rsidP="00467751">
      <w:pPr>
        <w:jc w:val="center"/>
        <w:rPr>
          <w:rFonts w:ascii="Arial" w:hAnsi="Arial" w:cs="Arial"/>
          <w:sz w:val="24"/>
          <w:szCs w:val="24"/>
        </w:rPr>
      </w:pPr>
      <w:r w:rsidRPr="00BD5FAF">
        <w:rPr>
          <w:rFonts w:ascii="Arial" w:hAnsi="Arial" w:cs="Arial"/>
          <w:noProof/>
          <w:sz w:val="52"/>
          <w:szCs w:val="52"/>
          <w:lang w:eastAsia="en-GB"/>
        </w:rPr>
        <w:drawing>
          <wp:inline distT="0" distB="0" distL="0" distR="0" wp14:anchorId="0FFEFE04" wp14:editId="44638B5C">
            <wp:extent cx="4876322" cy="3307080"/>
            <wp:effectExtent l="0" t="0" r="635" b="7620"/>
            <wp:docPr id="8" name="Picture 8" descr="G:\fowey lighthouses\lst caths l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owey lighthouses\lst caths light.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76322" cy="3307080"/>
                    </a:xfrm>
                    <a:prstGeom prst="rect">
                      <a:avLst/>
                    </a:prstGeom>
                    <a:noFill/>
                    <a:ln>
                      <a:noFill/>
                    </a:ln>
                  </pic:spPr>
                </pic:pic>
              </a:graphicData>
            </a:graphic>
          </wp:inline>
        </w:drawing>
      </w:r>
    </w:p>
    <w:p w14:paraId="0EF6A0EC" w14:textId="7E0D081D" w:rsidR="000072AB" w:rsidRDefault="003B4ADD" w:rsidP="00467751">
      <w:pPr>
        <w:jc w:val="center"/>
        <w:rPr>
          <w:rFonts w:ascii="Arial" w:hAnsi="Arial" w:cs="Arial"/>
          <w:sz w:val="24"/>
          <w:szCs w:val="24"/>
        </w:rPr>
      </w:pPr>
      <w:r w:rsidRPr="00BD5FAF">
        <w:rPr>
          <w:rFonts w:ascii="Arial" w:hAnsi="Arial" w:cs="Arial"/>
          <w:sz w:val="24"/>
          <w:szCs w:val="24"/>
        </w:rPr>
        <w:t>Picture taken at the lighthouse inspection. Presumably Mr Douglas</w:t>
      </w:r>
      <w:r w:rsidR="003A40FC">
        <w:rPr>
          <w:rFonts w:ascii="Arial" w:hAnsi="Arial" w:cs="Arial"/>
          <w:sz w:val="24"/>
          <w:szCs w:val="24"/>
        </w:rPr>
        <w:t>s or Mr Gedge</w:t>
      </w:r>
      <w:r w:rsidRPr="00BD5FAF">
        <w:rPr>
          <w:rFonts w:ascii="Arial" w:hAnsi="Arial" w:cs="Arial"/>
          <w:sz w:val="24"/>
          <w:szCs w:val="24"/>
        </w:rPr>
        <w:t xml:space="preserve"> and </w:t>
      </w:r>
      <w:r w:rsidR="003A40FC">
        <w:rPr>
          <w:rFonts w:ascii="Arial" w:hAnsi="Arial" w:cs="Arial"/>
          <w:sz w:val="24"/>
          <w:szCs w:val="24"/>
        </w:rPr>
        <w:t xml:space="preserve">the </w:t>
      </w:r>
      <w:r w:rsidRPr="00BD5FAF">
        <w:rPr>
          <w:rFonts w:ascii="Arial" w:hAnsi="Arial" w:cs="Arial"/>
          <w:sz w:val="24"/>
          <w:szCs w:val="24"/>
        </w:rPr>
        <w:t>bui</w:t>
      </w:r>
      <w:r w:rsidR="00214F27" w:rsidRPr="00BD5FAF">
        <w:rPr>
          <w:rFonts w:ascii="Arial" w:hAnsi="Arial" w:cs="Arial"/>
          <w:sz w:val="24"/>
          <w:szCs w:val="24"/>
        </w:rPr>
        <w:t>l</w:t>
      </w:r>
      <w:r w:rsidRPr="00BD5FAF">
        <w:rPr>
          <w:rFonts w:ascii="Arial" w:hAnsi="Arial" w:cs="Arial"/>
          <w:sz w:val="24"/>
          <w:szCs w:val="24"/>
        </w:rPr>
        <w:t>der</w:t>
      </w:r>
    </w:p>
    <w:p w14:paraId="03CCED54" w14:textId="77777777" w:rsidR="000072AB" w:rsidRDefault="000072AB" w:rsidP="00467751">
      <w:pPr>
        <w:jc w:val="center"/>
        <w:rPr>
          <w:rFonts w:ascii="Arial" w:hAnsi="Arial" w:cs="Arial"/>
          <w:sz w:val="24"/>
          <w:szCs w:val="24"/>
        </w:rPr>
      </w:pPr>
      <w:r>
        <w:rPr>
          <w:noProof/>
        </w:rPr>
        <w:drawing>
          <wp:inline distT="0" distB="0" distL="0" distR="0" wp14:anchorId="50D73A32" wp14:editId="6BE07CBC">
            <wp:extent cx="5067300" cy="33337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067300" cy="333375"/>
                    </a:xfrm>
                    <a:prstGeom prst="rect">
                      <a:avLst/>
                    </a:prstGeom>
                  </pic:spPr>
                </pic:pic>
              </a:graphicData>
            </a:graphic>
          </wp:inline>
        </w:drawing>
      </w:r>
    </w:p>
    <w:p w14:paraId="661CA6AF" w14:textId="1E1E19B5" w:rsidR="003B4ADD" w:rsidRPr="00BD5FAF" w:rsidRDefault="000072AB" w:rsidP="00467751">
      <w:pPr>
        <w:jc w:val="center"/>
        <w:rPr>
          <w:rFonts w:ascii="Arial" w:hAnsi="Arial" w:cs="Arial"/>
          <w:sz w:val="24"/>
          <w:szCs w:val="24"/>
        </w:rPr>
      </w:pPr>
      <w:r>
        <w:rPr>
          <w:noProof/>
        </w:rPr>
        <w:drawing>
          <wp:inline distT="0" distB="0" distL="0" distR="0" wp14:anchorId="66CBD07D" wp14:editId="0EBC346F">
            <wp:extent cx="3638634" cy="18954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98844" cy="1926840"/>
                    </a:xfrm>
                    <a:prstGeom prst="rect">
                      <a:avLst/>
                    </a:prstGeom>
                  </pic:spPr>
                </pic:pic>
              </a:graphicData>
            </a:graphic>
          </wp:inline>
        </w:drawing>
      </w:r>
    </w:p>
    <w:p w14:paraId="74336E86" w14:textId="34FF96E4" w:rsidR="004E17E8" w:rsidRPr="00BD5FAF" w:rsidRDefault="00C830A2" w:rsidP="00467751">
      <w:pPr>
        <w:jc w:val="center"/>
        <w:rPr>
          <w:rFonts w:ascii="Arial" w:hAnsi="Arial" w:cs="Arial"/>
          <w:sz w:val="24"/>
          <w:szCs w:val="24"/>
        </w:rPr>
      </w:pPr>
      <w:r>
        <w:rPr>
          <w:noProof/>
        </w:rPr>
        <w:lastRenderedPageBreak/>
        <w:drawing>
          <wp:inline distT="0" distB="0" distL="0" distR="0" wp14:anchorId="1032D13A" wp14:editId="42520247">
            <wp:extent cx="2842124" cy="4238625"/>
            <wp:effectExtent l="0" t="0" r="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57174" cy="4261069"/>
                    </a:xfrm>
                    <a:prstGeom prst="rect">
                      <a:avLst/>
                    </a:prstGeom>
                    <a:noFill/>
                    <a:ln>
                      <a:noFill/>
                    </a:ln>
                  </pic:spPr>
                </pic:pic>
              </a:graphicData>
            </a:graphic>
          </wp:inline>
        </w:drawing>
      </w:r>
    </w:p>
    <w:p w14:paraId="7423FA8B" w14:textId="4A2ECE79" w:rsidR="004E17E8" w:rsidRPr="00BD5FAF" w:rsidRDefault="00214F27" w:rsidP="00214F27">
      <w:pPr>
        <w:jc w:val="center"/>
        <w:rPr>
          <w:rFonts w:ascii="Arial" w:hAnsi="Arial" w:cs="Arial"/>
          <w:sz w:val="24"/>
          <w:szCs w:val="24"/>
        </w:rPr>
      </w:pPr>
      <w:r w:rsidRPr="00BD5FAF">
        <w:rPr>
          <w:rFonts w:ascii="Arial" w:hAnsi="Arial" w:cs="Arial"/>
          <w:sz w:val="24"/>
          <w:szCs w:val="24"/>
        </w:rPr>
        <w:t xml:space="preserve">Notice issued by the Commissioners regarding the new </w:t>
      </w:r>
      <w:r w:rsidR="00AD0D71" w:rsidRPr="00BD5FAF">
        <w:rPr>
          <w:rFonts w:ascii="Arial" w:hAnsi="Arial" w:cs="Arial"/>
          <w:sz w:val="24"/>
          <w:szCs w:val="24"/>
        </w:rPr>
        <w:t>light.</w:t>
      </w:r>
    </w:p>
    <w:p w14:paraId="012B1486" w14:textId="261D4A3B" w:rsidR="00C830A2" w:rsidRDefault="006021FE" w:rsidP="004E17E8">
      <w:pPr>
        <w:rPr>
          <w:rFonts w:ascii="Arial" w:hAnsi="Arial" w:cs="Arial"/>
          <w:sz w:val="24"/>
          <w:szCs w:val="24"/>
        </w:rPr>
      </w:pPr>
      <w:r w:rsidRPr="006021FE">
        <w:rPr>
          <w:rFonts w:ascii="Arial" w:eastAsia="Times New Roman" w:hAnsi="Arial" w:cs="Arial"/>
          <w:color w:val="222222"/>
          <w:sz w:val="24"/>
          <w:szCs w:val="24"/>
          <w:lang w:eastAsia="en-GB"/>
        </w:rPr>
        <w:t xml:space="preserve">Kresen Kernow </w:t>
      </w:r>
      <w:r>
        <w:rPr>
          <w:rFonts w:ascii="Arial" w:eastAsia="Times New Roman" w:hAnsi="Arial" w:cs="Arial"/>
          <w:color w:val="222222"/>
          <w:sz w:val="24"/>
          <w:szCs w:val="24"/>
          <w:lang w:eastAsia="en-GB"/>
        </w:rPr>
        <w:t>i</w:t>
      </w:r>
      <w:r w:rsidRPr="006021FE">
        <w:rPr>
          <w:rFonts w:ascii="Arial" w:eastAsia="Times New Roman" w:hAnsi="Arial" w:cs="Arial"/>
          <w:color w:val="222222"/>
          <w:sz w:val="24"/>
          <w:szCs w:val="24"/>
          <w:lang w:eastAsia="en-GB"/>
        </w:rPr>
        <w:t xml:space="preserve">s the custodian </w:t>
      </w:r>
      <w:r>
        <w:rPr>
          <w:rFonts w:ascii="Arial" w:eastAsia="Times New Roman" w:hAnsi="Arial" w:cs="Arial"/>
          <w:color w:val="222222"/>
          <w:sz w:val="24"/>
          <w:szCs w:val="24"/>
          <w:lang w:eastAsia="en-GB"/>
        </w:rPr>
        <w:t xml:space="preserve">reference </w:t>
      </w:r>
      <w:r w:rsidRPr="006021FE">
        <w:rPr>
          <w:rFonts w:ascii="Arial" w:eastAsia="Times New Roman" w:hAnsi="Arial" w:cs="Arial"/>
          <w:color w:val="222222"/>
          <w:sz w:val="24"/>
          <w:szCs w:val="24"/>
          <w:lang w:eastAsia="en-GB"/>
        </w:rPr>
        <w:t>Kresen Kernow - FYHC/B/5/162</w:t>
      </w:r>
    </w:p>
    <w:p w14:paraId="234FAE0B" w14:textId="3BB70272" w:rsidR="00C67BDD" w:rsidRDefault="00FF0533" w:rsidP="004E17E8">
      <w:pPr>
        <w:rPr>
          <w:rFonts w:ascii="Arial" w:hAnsi="Arial" w:cs="Arial"/>
          <w:sz w:val="24"/>
          <w:szCs w:val="24"/>
        </w:rPr>
      </w:pPr>
      <w:r w:rsidRPr="00BD5FAF">
        <w:rPr>
          <w:rFonts w:ascii="Arial" w:hAnsi="Arial" w:cs="Arial"/>
          <w:sz w:val="24"/>
          <w:szCs w:val="24"/>
        </w:rPr>
        <w:t>It’s</w:t>
      </w:r>
      <w:r w:rsidR="00214F27" w:rsidRPr="00BD5FAF">
        <w:rPr>
          <w:rFonts w:ascii="Arial" w:hAnsi="Arial" w:cs="Arial"/>
          <w:sz w:val="24"/>
          <w:szCs w:val="24"/>
        </w:rPr>
        <w:t xml:space="preserve"> not clear what colour the light house started as but in May 1907 it was painted red and that same month </w:t>
      </w:r>
      <w:r w:rsidR="00C67BDD" w:rsidRPr="00BD5FAF">
        <w:rPr>
          <w:rFonts w:ascii="Arial" w:hAnsi="Arial" w:cs="Arial"/>
          <w:sz w:val="24"/>
          <w:szCs w:val="24"/>
        </w:rPr>
        <w:t xml:space="preserve">Mr Rashleigh complained </w:t>
      </w:r>
      <w:r w:rsidR="00214F27" w:rsidRPr="00BD5FAF">
        <w:rPr>
          <w:rFonts w:ascii="Arial" w:hAnsi="Arial" w:cs="Arial"/>
          <w:sz w:val="24"/>
          <w:szCs w:val="24"/>
        </w:rPr>
        <w:t xml:space="preserve">that the </w:t>
      </w:r>
      <w:r w:rsidR="00C67BDD" w:rsidRPr="00BD5FAF">
        <w:rPr>
          <w:rFonts w:ascii="Arial" w:hAnsi="Arial" w:cs="Arial"/>
          <w:sz w:val="24"/>
          <w:szCs w:val="24"/>
        </w:rPr>
        <w:t xml:space="preserve">gas pipe to </w:t>
      </w:r>
      <w:r w:rsidR="00877B63" w:rsidRPr="00BD5FAF">
        <w:rPr>
          <w:rFonts w:ascii="Arial" w:hAnsi="Arial" w:cs="Arial"/>
          <w:sz w:val="24"/>
          <w:szCs w:val="24"/>
        </w:rPr>
        <w:t>S</w:t>
      </w:r>
      <w:r w:rsidR="00C67BDD" w:rsidRPr="00BD5FAF">
        <w:rPr>
          <w:rFonts w:ascii="Arial" w:hAnsi="Arial" w:cs="Arial"/>
          <w:sz w:val="24"/>
          <w:szCs w:val="24"/>
        </w:rPr>
        <w:t>t</w:t>
      </w:r>
      <w:r w:rsidR="00877B63" w:rsidRPr="00BD5FAF">
        <w:rPr>
          <w:rFonts w:ascii="Arial" w:hAnsi="Arial" w:cs="Arial"/>
          <w:sz w:val="24"/>
          <w:szCs w:val="24"/>
        </w:rPr>
        <w:t>.</w:t>
      </w:r>
      <w:r w:rsidR="00C67BDD" w:rsidRPr="00BD5FAF">
        <w:rPr>
          <w:rFonts w:ascii="Arial" w:hAnsi="Arial" w:cs="Arial"/>
          <w:sz w:val="24"/>
          <w:szCs w:val="24"/>
        </w:rPr>
        <w:t xml:space="preserve"> </w:t>
      </w:r>
      <w:r w:rsidR="004A5426" w:rsidRPr="00BD5FAF">
        <w:rPr>
          <w:rFonts w:ascii="Arial" w:hAnsi="Arial" w:cs="Arial"/>
          <w:sz w:val="24"/>
          <w:szCs w:val="24"/>
        </w:rPr>
        <w:t>Catherine’s</w:t>
      </w:r>
      <w:r w:rsidR="00C67BDD" w:rsidRPr="00BD5FAF">
        <w:rPr>
          <w:rFonts w:ascii="Arial" w:hAnsi="Arial" w:cs="Arial"/>
          <w:sz w:val="24"/>
          <w:szCs w:val="24"/>
        </w:rPr>
        <w:t xml:space="preserve"> </w:t>
      </w:r>
      <w:r w:rsidR="00214F27" w:rsidRPr="00BD5FAF">
        <w:rPr>
          <w:rFonts w:ascii="Arial" w:hAnsi="Arial" w:cs="Arial"/>
          <w:sz w:val="24"/>
          <w:szCs w:val="24"/>
        </w:rPr>
        <w:t xml:space="preserve">was </w:t>
      </w:r>
      <w:r w:rsidR="00C67BDD" w:rsidRPr="00BD5FAF">
        <w:rPr>
          <w:rFonts w:ascii="Arial" w:hAnsi="Arial" w:cs="Arial"/>
          <w:sz w:val="24"/>
          <w:szCs w:val="24"/>
        </w:rPr>
        <w:t xml:space="preserve">in wrong position </w:t>
      </w:r>
      <w:r w:rsidR="004A5426" w:rsidRPr="00BD5FAF">
        <w:rPr>
          <w:rFonts w:ascii="Arial" w:hAnsi="Arial" w:cs="Arial"/>
          <w:sz w:val="24"/>
          <w:szCs w:val="24"/>
        </w:rPr>
        <w:t>and the</w:t>
      </w:r>
      <w:r w:rsidR="00214F27" w:rsidRPr="00BD5FAF">
        <w:rPr>
          <w:rFonts w:ascii="Arial" w:hAnsi="Arial" w:cs="Arial"/>
          <w:sz w:val="24"/>
          <w:szCs w:val="24"/>
        </w:rPr>
        <w:t xml:space="preserve"> Commissioners </w:t>
      </w:r>
      <w:r w:rsidR="00C67BDD" w:rsidRPr="00BD5FAF">
        <w:rPr>
          <w:rFonts w:ascii="Arial" w:hAnsi="Arial" w:cs="Arial"/>
          <w:sz w:val="24"/>
          <w:szCs w:val="24"/>
        </w:rPr>
        <w:t xml:space="preserve">agreed to relay </w:t>
      </w:r>
      <w:r w:rsidR="00214F27" w:rsidRPr="00BD5FAF">
        <w:rPr>
          <w:rFonts w:ascii="Arial" w:hAnsi="Arial" w:cs="Arial"/>
          <w:sz w:val="24"/>
          <w:szCs w:val="24"/>
        </w:rPr>
        <w:t xml:space="preserve">it </w:t>
      </w:r>
      <w:r w:rsidR="00877B63" w:rsidRPr="00BD5FAF">
        <w:rPr>
          <w:rFonts w:ascii="Arial" w:hAnsi="Arial" w:cs="Arial"/>
          <w:sz w:val="24"/>
          <w:szCs w:val="24"/>
        </w:rPr>
        <w:t>between</w:t>
      </w:r>
      <w:r w:rsidR="00C67BDD" w:rsidRPr="00BD5FAF">
        <w:rPr>
          <w:rFonts w:ascii="Arial" w:hAnsi="Arial" w:cs="Arial"/>
          <w:sz w:val="24"/>
          <w:szCs w:val="24"/>
        </w:rPr>
        <w:t xml:space="preserve"> </w:t>
      </w:r>
      <w:r w:rsidR="00214F27" w:rsidRPr="00BD5FAF">
        <w:rPr>
          <w:rFonts w:ascii="Arial" w:hAnsi="Arial" w:cs="Arial"/>
          <w:sz w:val="24"/>
          <w:szCs w:val="24"/>
        </w:rPr>
        <w:t>T</w:t>
      </w:r>
      <w:r w:rsidR="00C67BDD" w:rsidRPr="00BD5FAF">
        <w:rPr>
          <w:rFonts w:ascii="Arial" w:hAnsi="Arial" w:cs="Arial"/>
          <w:sz w:val="24"/>
          <w:szCs w:val="24"/>
        </w:rPr>
        <w:t xml:space="preserve">ower </w:t>
      </w:r>
      <w:r w:rsidR="00214F27" w:rsidRPr="00BD5FAF">
        <w:rPr>
          <w:rFonts w:ascii="Arial" w:hAnsi="Arial" w:cs="Arial"/>
          <w:sz w:val="24"/>
          <w:szCs w:val="24"/>
        </w:rPr>
        <w:t>P</w:t>
      </w:r>
      <w:r w:rsidR="00C67BDD" w:rsidRPr="00BD5FAF">
        <w:rPr>
          <w:rFonts w:ascii="Arial" w:hAnsi="Arial" w:cs="Arial"/>
          <w:sz w:val="24"/>
          <w:szCs w:val="24"/>
        </w:rPr>
        <w:t xml:space="preserve">ark and </w:t>
      </w:r>
      <w:proofErr w:type="spellStart"/>
      <w:r w:rsidR="00877B63" w:rsidRPr="00BD5FAF">
        <w:rPr>
          <w:rFonts w:ascii="Arial" w:hAnsi="Arial" w:cs="Arial"/>
          <w:sz w:val="24"/>
          <w:szCs w:val="24"/>
        </w:rPr>
        <w:t>R</w:t>
      </w:r>
      <w:r w:rsidR="00C67BDD" w:rsidRPr="00BD5FAF">
        <w:rPr>
          <w:rFonts w:ascii="Arial" w:hAnsi="Arial" w:cs="Arial"/>
          <w:sz w:val="24"/>
          <w:szCs w:val="24"/>
        </w:rPr>
        <w:t>eadymoney</w:t>
      </w:r>
      <w:proofErr w:type="spellEnd"/>
    </w:p>
    <w:p w14:paraId="2DC3FB82" w14:textId="2D713B47" w:rsidR="004A5426" w:rsidRDefault="00EA1218" w:rsidP="00EA1218">
      <w:pPr>
        <w:pStyle w:val="NoSpacing"/>
        <w:jc w:val="center"/>
      </w:pPr>
      <w:r>
        <w:rPr>
          <w:noProof/>
        </w:rPr>
        <w:drawing>
          <wp:inline distT="0" distB="0" distL="0" distR="0" wp14:anchorId="63FE74CA" wp14:editId="35879523">
            <wp:extent cx="3762375" cy="27432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762375" cy="2743200"/>
                    </a:xfrm>
                    <a:prstGeom prst="rect">
                      <a:avLst/>
                    </a:prstGeom>
                    <a:noFill/>
                    <a:ln>
                      <a:noFill/>
                    </a:ln>
                  </pic:spPr>
                </pic:pic>
              </a:graphicData>
            </a:graphic>
          </wp:inline>
        </w:drawing>
      </w:r>
    </w:p>
    <w:p w14:paraId="23FD9B7C" w14:textId="77777777" w:rsidR="004A5426" w:rsidRDefault="004A5426" w:rsidP="00C50588">
      <w:pPr>
        <w:pStyle w:val="NoSpacing"/>
      </w:pPr>
    </w:p>
    <w:p w14:paraId="3F0906D7" w14:textId="77777777" w:rsidR="004A5426" w:rsidRDefault="004A5426" w:rsidP="00C50588">
      <w:pPr>
        <w:pStyle w:val="NoSpacing"/>
      </w:pPr>
    </w:p>
    <w:p w14:paraId="12CB59EA" w14:textId="4E5C5B31" w:rsidR="00C50588" w:rsidRDefault="00C50588" w:rsidP="00C50588">
      <w:pPr>
        <w:pStyle w:val="NoSpacing"/>
      </w:pPr>
      <w:r>
        <w:rPr>
          <w:noProof/>
          <w:lang w:eastAsia="en-GB"/>
        </w:rPr>
        <w:drawing>
          <wp:inline distT="0" distB="0" distL="0" distR="0" wp14:anchorId="6BF765C4" wp14:editId="585B1B4D">
            <wp:extent cx="4740952" cy="170815"/>
            <wp:effectExtent l="0" t="0" r="254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759421" cy="171480"/>
                    </a:xfrm>
                    <a:prstGeom prst="rect">
                      <a:avLst/>
                    </a:prstGeom>
                    <a:noFill/>
                    <a:ln>
                      <a:noFill/>
                    </a:ln>
                  </pic:spPr>
                </pic:pic>
              </a:graphicData>
            </a:graphic>
          </wp:inline>
        </w:drawing>
      </w:r>
      <w:r>
        <w:t xml:space="preserve">    </w:t>
      </w:r>
    </w:p>
    <w:p w14:paraId="1E451F7B" w14:textId="77777777" w:rsidR="00C50588" w:rsidRDefault="00C50588" w:rsidP="00C50588">
      <w:pPr>
        <w:pStyle w:val="NoSpacing"/>
        <w:jc w:val="right"/>
      </w:pPr>
      <w:r>
        <w:t xml:space="preserve">             </w:t>
      </w:r>
      <w:r>
        <w:rPr>
          <w:noProof/>
          <w:lang w:eastAsia="en-GB"/>
        </w:rPr>
        <w:drawing>
          <wp:inline distT="0" distB="0" distL="0" distR="0" wp14:anchorId="08DD5DF2" wp14:editId="3405385C">
            <wp:extent cx="5776668" cy="16192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04586" cy="162708"/>
                    </a:xfrm>
                    <a:prstGeom prst="rect">
                      <a:avLst/>
                    </a:prstGeom>
                    <a:noFill/>
                    <a:ln>
                      <a:noFill/>
                    </a:ln>
                  </pic:spPr>
                </pic:pic>
              </a:graphicData>
            </a:graphic>
          </wp:inline>
        </w:drawing>
      </w:r>
    </w:p>
    <w:p w14:paraId="5CD5715F" w14:textId="77777777" w:rsidR="00C50588" w:rsidRDefault="00C50588" w:rsidP="00C50588">
      <w:pPr>
        <w:rPr>
          <w:rFonts w:ascii="Arial" w:hAnsi="Arial" w:cs="Arial"/>
          <w:sz w:val="24"/>
          <w:szCs w:val="24"/>
        </w:rPr>
      </w:pPr>
    </w:p>
    <w:p w14:paraId="036B327E" w14:textId="77777777" w:rsidR="00C50588" w:rsidRDefault="00C50588" w:rsidP="00C50588">
      <w:pPr>
        <w:rPr>
          <w:rFonts w:ascii="Arial" w:hAnsi="Arial" w:cs="Arial"/>
          <w:sz w:val="24"/>
          <w:szCs w:val="24"/>
        </w:rPr>
      </w:pPr>
      <w:r>
        <w:rPr>
          <w:noProof/>
          <w:lang w:eastAsia="en-GB"/>
        </w:rPr>
        <w:drawing>
          <wp:inline distT="0" distB="0" distL="0" distR="0" wp14:anchorId="04D0477B" wp14:editId="4552F2EE">
            <wp:extent cx="2531941" cy="3887240"/>
            <wp:effectExtent l="0" t="0" r="190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40108" cy="3899778"/>
                    </a:xfrm>
                    <a:prstGeom prst="rect">
                      <a:avLst/>
                    </a:prstGeom>
                    <a:noFill/>
                    <a:ln>
                      <a:noFill/>
                    </a:ln>
                  </pic:spPr>
                </pic:pic>
              </a:graphicData>
            </a:graphic>
          </wp:inline>
        </w:drawing>
      </w:r>
      <w:r>
        <w:rPr>
          <w:rFonts w:ascii="Arial" w:hAnsi="Arial" w:cs="Arial"/>
          <w:noProof/>
          <w:sz w:val="24"/>
          <w:szCs w:val="24"/>
          <w:lang w:eastAsia="en-GB"/>
        </w:rPr>
        <w:drawing>
          <wp:inline distT="0" distB="0" distL="0" distR="0" wp14:anchorId="1A3E659C" wp14:editId="66CCE0A5">
            <wp:extent cx="3116580" cy="3897550"/>
            <wp:effectExtent l="0" t="0" r="7620" b="825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18040" cy="3899376"/>
                    </a:xfrm>
                    <a:prstGeom prst="rect">
                      <a:avLst/>
                    </a:prstGeom>
                    <a:noFill/>
                    <a:ln>
                      <a:noFill/>
                    </a:ln>
                  </pic:spPr>
                </pic:pic>
              </a:graphicData>
            </a:graphic>
          </wp:inline>
        </w:drawing>
      </w:r>
    </w:p>
    <w:p w14:paraId="427CAB3E" w14:textId="77777777" w:rsidR="004D0560" w:rsidRDefault="004D0560" w:rsidP="004D0560">
      <w:pPr>
        <w:jc w:val="center"/>
        <w:rPr>
          <w:rFonts w:ascii="Arial" w:hAnsi="Arial" w:cs="Arial"/>
          <w:sz w:val="24"/>
          <w:szCs w:val="24"/>
        </w:rPr>
      </w:pPr>
      <w:r>
        <w:rPr>
          <w:rFonts w:ascii="Arial" w:hAnsi="Arial" w:cs="Arial"/>
          <w:noProof/>
          <w:sz w:val="24"/>
          <w:szCs w:val="24"/>
          <w:lang w:eastAsia="en-GB"/>
        </w:rPr>
        <w:drawing>
          <wp:inline distT="0" distB="0" distL="0" distR="0" wp14:anchorId="5CD30503" wp14:editId="26743396">
            <wp:extent cx="4440511" cy="2552700"/>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40511" cy="2552700"/>
                    </a:xfrm>
                    <a:prstGeom prst="rect">
                      <a:avLst/>
                    </a:prstGeom>
                    <a:noFill/>
                    <a:ln>
                      <a:noFill/>
                    </a:ln>
                  </pic:spPr>
                </pic:pic>
              </a:graphicData>
            </a:graphic>
          </wp:inline>
        </w:drawing>
      </w:r>
    </w:p>
    <w:p w14:paraId="63D7432F" w14:textId="77777777" w:rsidR="00115465" w:rsidRPr="00BD5FAF" w:rsidRDefault="00A06088" w:rsidP="00E12EB1">
      <w:pPr>
        <w:jc w:val="center"/>
        <w:rPr>
          <w:rFonts w:ascii="Arial" w:hAnsi="Arial" w:cs="Arial"/>
          <w:sz w:val="24"/>
          <w:szCs w:val="24"/>
        </w:rPr>
      </w:pPr>
      <w:r w:rsidRPr="00BD5FAF">
        <w:rPr>
          <w:noProof/>
          <w:lang w:eastAsia="en-GB"/>
        </w:rPr>
        <w:lastRenderedPageBreak/>
        <w:drawing>
          <wp:inline distT="0" distB="0" distL="0" distR="0" wp14:anchorId="52EBBFC2" wp14:editId="5D335A5A">
            <wp:extent cx="3408979" cy="2031013"/>
            <wp:effectExtent l="0" t="0" r="1270" b="7620"/>
            <wp:docPr id="289" name="Picture 289" descr="C:\Users\Fowey Harbour\AppData\Local\Microsoft\Windows\Temporary Internet Files\Content.Word\84039096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owey Harbour\AppData\Local\Microsoft\Windows\Temporary Internet Files\Content.Word\840390966_o.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35889" cy="2047045"/>
                    </a:xfrm>
                    <a:prstGeom prst="rect">
                      <a:avLst/>
                    </a:prstGeom>
                    <a:noFill/>
                    <a:ln>
                      <a:noFill/>
                    </a:ln>
                  </pic:spPr>
                </pic:pic>
              </a:graphicData>
            </a:graphic>
          </wp:inline>
        </w:drawing>
      </w:r>
    </w:p>
    <w:p w14:paraId="54395FA8" w14:textId="77777777" w:rsidR="00214F27" w:rsidRPr="00BD5FAF" w:rsidRDefault="00214F27" w:rsidP="00DE55AB">
      <w:pPr>
        <w:jc w:val="center"/>
        <w:rPr>
          <w:rFonts w:ascii="Arial" w:hAnsi="Arial" w:cs="Arial"/>
          <w:sz w:val="24"/>
          <w:szCs w:val="24"/>
        </w:rPr>
      </w:pPr>
      <w:r w:rsidRPr="00BD5FAF">
        <w:rPr>
          <w:rFonts w:ascii="Arial" w:hAnsi="Arial" w:cs="Arial"/>
          <w:sz w:val="24"/>
          <w:szCs w:val="24"/>
        </w:rPr>
        <w:t xml:space="preserve">An early picture showing the store and top of light house with original </w:t>
      </w:r>
      <w:r w:rsidR="00DE55AB" w:rsidRPr="00BD5FAF">
        <w:rPr>
          <w:rFonts w:ascii="Arial" w:hAnsi="Arial" w:cs="Arial"/>
          <w:sz w:val="24"/>
          <w:szCs w:val="24"/>
        </w:rPr>
        <w:t>fencing.</w:t>
      </w:r>
      <w:r w:rsidR="00DE55AB">
        <w:rPr>
          <w:rFonts w:ascii="Arial" w:hAnsi="Arial" w:cs="Arial"/>
          <w:sz w:val="24"/>
          <w:szCs w:val="24"/>
        </w:rPr>
        <w:t xml:space="preserve"> This area is now overgrown and the fencing, what’s left of it is not visible. The building is now concrete block with a flat concrete roof built during the WWII</w:t>
      </w:r>
    </w:p>
    <w:p w14:paraId="38178AFF" w14:textId="693CBA56" w:rsidR="00214F27" w:rsidRDefault="00214F27" w:rsidP="00214F27">
      <w:pPr>
        <w:rPr>
          <w:rFonts w:ascii="Arial" w:hAnsi="Arial" w:cs="Arial"/>
          <w:sz w:val="24"/>
          <w:szCs w:val="24"/>
        </w:rPr>
      </w:pPr>
      <w:r w:rsidRPr="00BD5FAF">
        <w:rPr>
          <w:rFonts w:ascii="Arial" w:hAnsi="Arial" w:cs="Arial"/>
          <w:sz w:val="24"/>
          <w:szCs w:val="24"/>
        </w:rPr>
        <w:t>The Chart 31 published in 1914 showed St Catherine</w:t>
      </w:r>
      <w:r w:rsidR="00E66931">
        <w:rPr>
          <w:rFonts w:ascii="Arial" w:hAnsi="Arial" w:cs="Arial"/>
          <w:sz w:val="24"/>
          <w:szCs w:val="24"/>
        </w:rPr>
        <w:t>’</w:t>
      </w:r>
      <w:r w:rsidRPr="00BD5FAF">
        <w:rPr>
          <w:rFonts w:ascii="Arial" w:hAnsi="Arial" w:cs="Arial"/>
          <w:sz w:val="24"/>
          <w:szCs w:val="24"/>
        </w:rPr>
        <w:t xml:space="preserve">s as Lt Fl every 5 secs visible for 15 miles. There was a Red sector over </w:t>
      </w:r>
      <w:proofErr w:type="spellStart"/>
      <w:r w:rsidRPr="00BD5FAF">
        <w:rPr>
          <w:rFonts w:ascii="Arial" w:hAnsi="Arial" w:cs="Arial"/>
          <w:sz w:val="24"/>
          <w:szCs w:val="24"/>
        </w:rPr>
        <w:t>Cannis</w:t>
      </w:r>
      <w:proofErr w:type="spellEnd"/>
      <w:r w:rsidRPr="00BD5FAF">
        <w:rPr>
          <w:rFonts w:ascii="Arial" w:hAnsi="Arial" w:cs="Arial"/>
          <w:sz w:val="24"/>
          <w:szCs w:val="24"/>
        </w:rPr>
        <w:t xml:space="preserve"> to shore white around to outside Washing Rocks on the </w:t>
      </w:r>
      <w:proofErr w:type="spellStart"/>
      <w:r w:rsidR="00FF0533" w:rsidRPr="00BD5FAF">
        <w:rPr>
          <w:rFonts w:ascii="Arial" w:hAnsi="Arial" w:cs="Arial"/>
          <w:sz w:val="24"/>
          <w:szCs w:val="24"/>
        </w:rPr>
        <w:t>P</w:t>
      </w:r>
      <w:r w:rsidRPr="00BD5FAF">
        <w:rPr>
          <w:rFonts w:ascii="Arial" w:hAnsi="Arial" w:cs="Arial"/>
          <w:sz w:val="24"/>
          <w:szCs w:val="24"/>
        </w:rPr>
        <w:t>olruan</w:t>
      </w:r>
      <w:proofErr w:type="spellEnd"/>
      <w:r w:rsidRPr="00BD5FAF">
        <w:rPr>
          <w:rFonts w:ascii="Arial" w:hAnsi="Arial" w:cs="Arial"/>
          <w:sz w:val="24"/>
          <w:szCs w:val="24"/>
        </w:rPr>
        <w:t xml:space="preserve"> shore.</w:t>
      </w:r>
    </w:p>
    <w:p w14:paraId="59C55F0A" w14:textId="2AF5311C" w:rsidR="007D2026" w:rsidRDefault="007D2026" w:rsidP="00214F27">
      <w:pPr>
        <w:rPr>
          <w:rFonts w:ascii="Arial" w:hAnsi="Arial" w:cs="Arial"/>
          <w:sz w:val="24"/>
          <w:szCs w:val="24"/>
        </w:rPr>
      </w:pPr>
      <w:r>
        <w:rPr>
          <w:noProof/>
        </w:rPr>
        <w:drawing>
          <wp:inline distT="0" distB="0" distL="0" distR="0" wp14:anchorId="31754285" wp14:editId="2770F64B">
            <wp:extent cx="3571453" cy="2197634"/>
            <wp:effectExtent l="0" t="0" r="0" b="0"/>
            <wp:docPr id="195" name="Picture 195" descr="A picture containing indoor, wall, red,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A picture containing indoor, wall, red, kitchenware&#10;&#10;Description automatically generated"/>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0028" cy="2215217"/>
                    </a:xfrm>
                    <a:prstGeom prst="rect">
                      <a:avLst/>
                    </a:prstGeom>
                    <a:noFill/>
                    <a:ln>
                      <a:noFill/>
                    </a:ln>
                  </pic:spPr>
                </pic:pic>
              </a:graphicData>
            </a:graphic>
          </wp:inline>
        </w:drawing>
      </w:r>
    </w:p>
    <w:p w14:paraId="1B69DBA3" w14:textId="7F25902F" w:rsidR="007D2026" w:rsidRDefault="007D2026" w:rsidP="007D2026">
      <w:pPr>
        <w:jc w:val="right"/>
        <w:rPr>
          <w:rFonts w:ascii="Arial" w:hAnsi="Arial" w:cs="Arial"/>
          <w:sz w:val="24"/>
          <w:szCs w:val="24"/>
        </w:rPr>
      </w:pPr>
      <w:r>
        <w:rPr>
          <w:noProof/>
        </w:rPr>
        <w:drawing>
          <wp:inline distT="0" distB="0" distL="0" distR="0" wp14:anchorId="22BD3682" wp14:editId="2885874F">
            <wp:extent cx="3294010" cy="2471420"/>
            <wp:effectExtent l="0" t="0" r="1905" b="5080"/>
            <wp:docPr id="196" name="Picture 196" descr="A picture containing wall, indoor,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wall, indoor, dirty&#10;&#10;Description automatically generated"/>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02233" cy="2477589"/>
                    </a:xfrm>
                    <a:prstGeom prst="rect">
                      <a:avLst/>
                    </a:prstGeom>
                    <a:noFill/>
                    <a:ln>
                      <a:noFill/>
                    </a:ln>
                  </pic:spPr>
                </pic:pic>
              </a:graphicData>
            </a:graphic>
          </wp:inline>
        </w:drawing>
      </w:r>
    </w:p>
    <w:p w14:paraId="6F9AA452" w14:textId="4C6B57EC" w:rsidR="00EE4C3F" w:rsidRDefault="00EE4C3F" w:rsidP="007D2026">
      <w:pPr>
        <w:rPr>
          <w:rFonts w:ascii="Arial" w:hAnsi="Arial" w:cs="Arial"/>
          <w:sz w:val="24"/>
          <w:szCs w:val="24"/>
        </w:rPr>
      </w:pPr>
      <w:r>
        <w:rPr>
          <w:rFonts w:ascii="Arial" w:hAnsi="Arial" w:cs="Arial"/>
          <w:noProof/>
          <w:sz w:val="24"/>
          <w:szCs w:val="24"/>
          <w:lang w:eastAsia="en-GB"/>
        </w:rPr>
        <w:t xml:space="preserve"> </w:t>
      </w:r>
      <w:r w:rsidR="00F127BC">
        <w:rPr>
          <w:rFonts w:ascii="Arial" w:hAnsi="Arial" w:cs="Arial"/>
          <w:noProof/>
          <w:sz w:val="24"/>
          <w:szCs w:val="24"/>
          <w:lang w:eastAsia="en-GB"/>
        </w:rPr>
        <w:t xml:space="preserve"> </w:t>
      </w:r>
      <w:r w:rsidR="005B00D7">
        <w:rPr>
          <w:rFonts w:ascii="Arial" w:hAnsi="Arial" w:cs="Arial"/>
          <w:noProof/>
          <w:sz w:val="24"/>
          <w:szCs w:val="24"/>
          <w:lang w:eastAsia="en-GB"/>
        </w:rPr>
        <w:t xml:space="preserve"> </w:t>
      </w:r>
      <w:r>
        <w:rPr>
          <w:rFonts w:ascii="Arial" w:hAnsi="Arial" w:cs="Arial"/>
          <w:sz w:val="24"/>
          <w:szCs w:val="24"/>
        </w:rPr>
        <w:t xml:space="preserve"> </w:t>
      </w:r>
      <w:r w:rsidR="00F127BC">
        <w:rPr>
          <w:rFonts w:ascii="Arial" w:hAnsi="Arial" w:cs="Arial"/>
          <w:sz w:val="24"/>
          <w:szCs w:val="24"/>
        </w:rPr>
        <w:t xml:space="preserve">Units </w:t>
      </w:r>
      <w:r w:rsidR="007D2026">
        <w:rPr>
          <w:rFonts w:ascii="Arial" w:hAnsi="Arial" w:cs="Arial"/>
          <w:sz w:val="24"/>
          <w:szCs w:val="24"/>
        </w:rPr>
        <w:t>of</w:t>
      </w:r>
      <w:r w:rsidR="00F127BC">
        <w:rPr>
          <w:rFonts w:ascii="Arial" w:hAnsi="Arial" w:cs="Arial"/>
          <w:sz w:val="24"/>
          <w:szCs w:val="24"/>
        </w:rPr>
        <w:t xml:space="preserve"> the old gas </w:t>
      </w:r>
      <w:r w:rsidR="008A1311" w:rsidRPr="008A1311">
        <w:rPr>
          <w:rFonts w:ascii="Arial" w:hAnsi="Arial" w:cs="Arial"/>
          <w:sz w:val="24"/>
          <w:szCs w:val="24"/>
        </w:rPr>
        <w:t>a gas regulator/flasher</w:t>
      </w:r>
      <w:r w:rsidR="008A1311">
        <w:rPr>
          <w:rFonts w:ascii="Arial" w:hAnsi="Arial" w:cs="Arial"/>
          <w:sz w:val="24"/>
          <w:szCs w:val="24"/>
        </w:rPr>
        <w:t xml:space="preserve"> for </w:t>
      </w:r>
      <w:r w:rsidR="00F127BC">
        <w:rPr>
          <w:rFonts w:ascii="Arial" w:hAnsi="Arial" w:cs="Arial"/>
          <w:sz w:val="24"/>
          <w:szCs w:val="24"/>
        </w:rPr>
        <w:t>lighting controllers</w:t>
      </w:r>
      <w:r w:rsidR="007D2026">
        <w:rPr>
          <w:rFonts w:ascii="Arial" w:hAnsi="Arial" w:cs="Arial"/>
          <w:sz w:val="24"/>
          <w:szCs w:val="24"/>
        </w:rPr>
        <w:t>.</w:t>
      </w:r>
    </w:p>
    <w:p w14:paraId="4D18D9FE" w14:textId="18DD9C5C" w:rsidR="007D2026" w:rsidRDefault="007D2026" w:rsidP="007D2026">
      <w:pPr>
        <w:rPr>
          <w:rFonts w:ascii="Arial" w:hAnsi="Arial" w:cs="Arial"/>
          <w:sz w:val="24"/>
          <w:szCs w:val="24"/>
        </w:rPr>
      </w:pPr>
      <w:r w:rsidRPr="008A1311">
        <w:rPr>
          <w:rFonts w:ascii="Arial" w:hAnsi="Arial" w:cs="Arial"/>
          <w:noProof/>
          <w:sz w:val="24"/>
          <w:szCs w:val="24"/>
          <w:lang w:eastAsia="en-GB"/>
        </w:rPr>
        <w:lastRenderedPageBreak/>
        <mc:AlternateContent>
          <mc:Choice Requires="wps">
            <w:drawing>
              <wp:anchor distT="0" distB="0" distL="114300" distR="114300" simplePos="0" relativeHeight="251655680" behindDoc="0" locked="0" layoutInCell="1" allowOverlap="1" wp14:anchorId="28654AB5" wp14:editId="3084CC8F">
                <wp:simplePos x="0" y="0"/>
                <wp:positionH relativeFrom="column">
                  <wp:posOffset>199475</wp:posOffset>
                </wp:positionH>
                <wp:positionV relativeFrom="paragraph">
                  <wp:posOffset>-293220</wp:posOffset>
                </wp:positionV>
                <wp:extent cx="2374265" cy="1403985"/>
                <wp:effectExtent l="0" t="0" r="12700" b="2222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2D4863EE" w14:textId="7561A5E9" w:rsidR="008A1311" w:rsidRPr="008A1311" w:rsidRDefault="008A1311">
                            <w:pPr>
                              <w:rPr>
                                <w:rFonts w:ascii="Arial" w:hAnsi="Arial" w:cs="Arial"/>
                                <w:sz w:val="24"/>
                                <w:szCs w:val="24"/>
                              </w:rPr>
                            </w:pPr>
                            <w:r w:rsidRPr="008A1311">
                              <w:rPr>
                                <w:rFonts w:ascii="Arial" w:hAnsi="Arial" w:cs="Arial"/>
                                <w:sz w:val="24"/>
                                <w:szCs w:val="24"/>
                              </w:rPr>
                              <w:t xml:space="preserve">The 2 L </w:t>
                            </w:r>
                            <w:r w:rsidR="007D2026">
                              <w:rPr>
                                <w:rFonts w:ascii="Arial" w:hAnsi="Arial" w:cs="Arial"/>
                                <w:sz w:val="24"/>
                                <w:szCs w:val="24"/>
                              </w:rPr>
                              <w:t>3</w:t>
                            </w:r>
                            <w:r w:rsidRPr="008A1311">
                              <w:rPr>
                                <w:rFonts w:ascii="Arial" w:hAnsi="Arial" w:cs="Arial"/>
                                <w:sz w:val="24"/>
                                <w:szCs w:val="24"/>
                              </w:rPr>
                              <w:t xml:space="preserve"> D most likely refers to the light character, i.e. 2 seconds light, </w:t>
                            </w:r>
                            <w:r w:rsidR="007D2026">
                              <w:rPr>
                                <w:rFonts w:ascii="Arial" w:hAnsi="Arial" w:cs="Arial"/>
                                <w:sz w:val="24"/>
                                <w:szCs w:val="24"/>
                              </w:rPr>
                              <w:t xml:space="preserve">3 </w:t>
                            </w:r>
                            <w:r w:rsidRPr="008A1311">
                              <w:rPr>
                                <w:rFonts w:ascii="Arial" w:hAnsi="Arial" w:cs="Arial"/>
                                <w:sz w:val="24"/>
                                <w:szCs w:val="24"/>
                              </w:rPr>
                              <w:t>seconds dark;</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8654AB5" id="_x0000_s1029" type="#_x0000_t202" style="position:absolute;margin-left:15.7pt;margin-top:-23.1pt;width:186.95pt;height:110.55pt;z-index:251655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">
                <v:textbox style="mso-fit-shape-to-text:t">
                  <w:txbxContent>
                    <w:p w14:paraId="2D4863EE" w14:textId="7561A5E9" w:rsidR="008A1311" w:rsidRPr="008A1311" w:rsidRDefault="008A1311">
                      <w:pPr>
                        <w:rPr>
                          <w:rFonts w:ascii="Arial" w:hAnsi="Arial" w:cs="Arial"/>
                          <w:sz w:val="24"/>
                          <w:szCs w:val="24"/>
                        </w:rPr>
                      </w:pPr>
                      <w:r w:rsidRPr="008A1311">
                        <w:rPr>
                          <w:rFonts w:ascii="Arial" w:hAnsi="Arial" w:cs="Arial"/>
                          <w:sz w:val="24"/>
                          <w:szCs w:val="24"/>
                        </w:rPr>
                        <w:t xml:space="preserve">The 2 L </w:t>
                      </w:r>
                      <w:r w:rsidR="007D2026">
                        <w:rPr>
                          <w:rFonts w:ascii="Arial" w:hAnsi="Arial" w:cs="Arial"/>
                          <w:sz w:val="24"/>
                          <w:szCs w:val="24"/>
                        </w:rPr>
                        <w:t>3</w:t>
                      </w:r>
                      <w:r w:rsidRPr="008A1311">
                        <w:rPr>
                          <w:rFonts w:ascii="Arial" w:hAnsi="Arial" w:cs="Arial"/>
                          <w:sz w:val="24"/>
                          <w:szCs w:val="24"/>
                        </w:rPr>
                        <w:t xml:space="preserve"> D most likely refers to the light character, i.e. 2 seconds light, </w:t>
                      </w:r>
                      <w:r w:rsidR="007D2026">
                        <w:rPr>
                          <w:rFonts w:ascii="Arial" w:hAnsi="Arial" w:cs="Arial"/>
                          <w:sz w:val="24"/>
                          <w:szCs w:val="24"/>
                        </w:rPr>
                        <w:t xml:space="preserve">3 </w:t>
                      </w:r>
                      <w:r w:rsidRPr="008A1311">
                        <w:rPr>
                          <w:rFonts w:ascii="Arial" w:hAnsi="Arial" w:cs="Arial"/>
                          <w:sz w:val="24"/>
                          <w:szCs w:val="24"/>
                        </w:rPr>
                        <w:t>seconds dark;</w:t>
                      </w:r>
                    </w:p>
                  </w:txbxContent>
                </v:textbox>
              </v:shape>
            </w:pict>
          </mc:Fallback>
        </mc:AlternateContent>
      </w:r>
      <w:r>
        <w:rPr>
          <w:noProof/>
        </w:rPr>
        <w:drawing>
          <wp:inline distT="0" distB="0" distL="0" distR="0" wp14:anchorId="54663190" wp14:editId="353B773B">
            <wp:extent cx="2635624" cy="1362780"/>
            <wp:effectExtent l="0" t="0" r="0" b="8890"/>
            <wp:docPr id="197" name="Picture 197" descr="A close up of a co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close up of a coin&#10;&#10;Description automatically generated with medium confidenc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69270" cy="1380177"/>
                    </a:xfrm>
                    <a:prstGeom prst="rect">
                      <a:avLst/>
                    </a:prstGeom>
                    <a:noFill/>
                    <a:ln>
                      <a:noFill/>
                    </a:ln>
                  </pic:spPr>
                </pic:pic>
              </a:graphicData>
            </a:graphic>
          </wp:inline>
        </w:drawing>
      </w:r>
      <w:r>
        <w:rPr>
          <w:rFonts w:ascii="Arial" w:hAnsi="Arial" w:cs="Arial"/>
          <w:sz w:val="24"/>
          <w:szCs w:val="24"/>
        </w:rPr>
        <w:t xml:space="preserve"> </w:t>
      </w:r>
      <w:r>
        <w:rPr>
          <w:noProof/>
        </w:rPr>
        <w:drawing>
          <wp:inline distT="0" distB="0" distL="0" distR="0" wp14:anchorId="71BF0C8B" wp14:editId="221C614C">
            <wp:extent cx="2604962" cy="2179172"/>
            <wp:effectExtent l="0" t="0" r="5080" b="0"/>
            <wp:docPr id="198" name="Picture 198" descr="A close up of a car's license pl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A close up of a car's license plate&#10;&#10;Description automatically generated with low confidenc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41642" cy="2293512"/>
                    </a:xfrm>
                    <a:prstGeom prst="rect">
                      <a:avLst/>
                    </a:prstGeom>
                    <a:noFill/>
                    <a:ln>
                      <a:noFill/>
                    </a:ln>
                  </pic:spPr>
                </pic:pic>
              </a:graphicData>
            </a:graphic>
          </wp:inline>
        </w:drawing>
      </w:r>
    </w:p>
    <w:p w14:paraId="0B57DB84" w14:textId="11439256" w:rsidR="007D2026" w:rsidRDefault="007D2026" w:rsidP="007D2026">
      <w:pPr>
        <w:jc w:val="center"/>
        <w:rPr>
          <w:rFonts w:ascii="Arial" w:hAnsi="Arial" w:cs="Arial"/>
          <w:sz w:val="24"/>
          <w:szCs w:val="24"/>
        </w:rPr>
      </w:pPr>
      <w:r>
        <w:rPr>
          <w:noProof/>
        </w:rPr>
        <w:drawing>
          <wp:inline distT="0" distB="0" distL="0" distR="0" wp14:anchorId="21D6209A" wp14:editId="6231399B">
            <wp:extent cx="2340767" cy="1633817"/>
            <wp:effectExtent l="0" t="0" r="2540" b="5080"/>
            <wp:docPr id="199" name="Picture 199" descr="A close-up of a coi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icture 199" descr="A close-up of a coin&#10;&#10;Description automatically generated with medium confidenc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69010" cy="1653530"/>
                    </a:xfrm>
                    <a:prstGeom prst="rect">
                      <a:avLst/>
                    </a:prstGeom>
                    <a:noFill/>
                    <a:ln>
                      <a:noFill/>
                    </a:ln>
                  </pic:spPr>
                </pic:pic>
              </a:graphicData>
            </a:graphic>
          </wp:inline>
        </w:drawing>
      </w:r>
    </w:p>
    <w:p w14:paraId="217FFC82" w14:textId="77777777" w:rsidR="007D2026" w:rsidRDefault="007D2026" w:rsidP="007D2026">
      <w:pPr>
        <w:rPr>
          <w:rFonts w:ascii="Arial" w:hAnsi="Arial" w:cs="Arial"/>
          <w:sz w:val="24"/>
          <w:szCs w:val="24"/>
        </w:rPr>
      </w:pPr>
    </w:p>
    <w:p w14:paraId="6C1A81C5" w14:textId="6B7878AB" w:rsidR="00CF1F9E" w:rsidRDefault="00CF1F9E" w:rsidP="007D2026">
      <w:pPr>
        <w:jc w:val="center"/>
        <w:rPr>
          <w:rFonts w:ascii="Arial" w:hAnsi="Arial" w:cs="Arial"/>
          <w:sz w:val="24"/>
          <w:szCs w:val="24"/>
        </w:rPr>
      </w:pPr>
      <w:r>
        <w:rPr>
          <w:noProof/>
        </w:rPr>
        <w:drawing>
          <wp:inline distT="0" distB="0" distL="0" distR="0" wp14:anchorId="7F872AFF" wp14:editId="4EB36806">
            <wp:extent cx="2658676" cy="2081344"/>
            <wp:effectExtent l="0" t="0" r="8890" b="0"/>
            <wp:docPr id="263" name="Picture 263"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icture containing indoor&#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77822" cy="2096332"/>
                    </a:xfrm>
                    <a:prstGeom prst="rect">
                      <a:avLst/>
                    </a:prstGeom>
                    <a:noFill/>
                    <a:ln>
                      <a:noFill/>
                    </a:ln>
                  </pic:spPr>
                </pic:pic>
              </a:graphicData>
            </a:graphic>
          </wp:inline>
        </w:drawing>
      </w:r>
      <w:r>
        <w:rPr>
          <w:noProof/>
        </w:rPr>
        <w:drawing>
          <wp:inline distT="0" distB="0" distL="0" distR="0" wp14:anchorId="69D1710B" wp14:editId="037424F1">
            <wp:extent cx="2773214" cy="2080678"/>
            <wp:effectExtent l="0" t="0" r="8255" b="0"/>
            <wp:docPr id="264" name="Picture 264" descr="A picture containing kitchen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kitchenware&#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05972" cy="2105256"/>
                    </a:xfrm>
                    <a:prstGeom prst="rect">
                      <a:avLst/>
                    </a:prstGeom>
                    <a:noFill/>
                    <a:ln>
                      <a:noFill/>
                    </a:ln>
                  </pic:spPr>
                </pic:pic>
              </a:graphicData>
            </a:graphic>
          </wp:inline>
        </w:drawing>
      </w:r>
    </w:p>
    <w:p w14:paraId="0D668E81" w14:textId="7405FB4E" w:rsidR="00E12EB1" w:rsidRDefault="00E12EB1" w:rsidP="00E12EB1">
      <w:pPr>
        <w:jc w:val="center"/>
        <w:rPr>
          <w:rFonts w:ascii="Arial" w:hAnsi="Arial" w:cs="Arial"/>
          <w:sz w:val="24"/>
          <w:szCs w:val="24"/>
        </w:rPr>
      </w:pPr>
      <w:r>
        <w:rPr>
          <w:rFonts w:ascii="Arial" w:hAnsi="Arial" w:cs="Arial"/>
          <w:sz w:val="24"/>
          <w:szCs w:val="24"/>
        </w:rPr>
        <w:t>Inside the regulators a diaphragm with spring control mechanism.</w:t>
      </w:r>
    </w:p>
    <w:p w14:paraId="6F28BA61" w14:textId="6D6E6491" w:rsidR="00CF1F9E" w:rsidRDefault="00963115" w:rsidP="00963115">
      <w:pPr>
        <w:rPr>
          <w:rFonts w:ascii="Arial" w:hAnsi="Arial" w:cs="Arial"/>
          <w:color w:val="4D5156"/>
          <w:sz w:val="24"/>
          <w:szCs w:val="24"/>
          <w:shd w:val="clear" w:color="auto" w:fill="FFFFFF"/>
        </w:rPr>
      </w:pPr>
      <w:r w:rsidRPr="00963115">
        <w:rPr>
          <w:rFonts w:ascii="Arial" w:hAnsi="Arial" w:cs="Arial"/>
          <w:sz w:val="24"/>
          <w:szCs w:val="24"/>
        </w:rPr>
        <w:t xml:space="preserve">The </w:t>
      </w:r>
      <w:r w:rsidR="00FD4AE8" w:rsidRPr="00FD4AE8">
        <w:rPr>
          <w:rFonts w:ascii="Arial" w:hAnsi="Arial" w:cs="Arial"/>
          <w:sz w:val="24"/>
          <w:szCs w:val="24"/>
        </w:rPr>
        <w:t xml:space="preserve">Svenska </w:t>
      </w:r>
      <w:proofErr w:type="spellStart"/>
      <w:r w:rsidR="00FD4AE8" w:rsidRPr="00FD4AE8">
        <w:rPr>
          <w:rFonts w:ascii="Arial" w:hAnsi="Arial" w:cs="Arial"/>
          <w:sz w:val="24"/>
          <w:szCs w:val="24"/>
        </w:rPr>
        <w:t>Aktiebolaget</w:t>
      </w:r>
      <w:proofErr w:type="spellEnd"/>
      <w:r w:rsidR="00FD4AE8" w:rsidRPr="00FD4AE8">
        <w:rPr>
          <w:rFonts w:ascii="Arial" w:hAnsi="Arial" w:cs="Arial"/>
          <w:sz w:val="24"/>
          <w:szCs w:val="24"/>
        </w:rPr>
        <w:t xml:space="preserve"> </w:t>
      </w:r>
      <w:proofErr w:type="spellStart"/>
      <w:r w:rsidR="00FD4AE8" w:rsidRPr="00FD4AE8">
        <w:rPr>
          <w:rFonts w:ascii="Arial" w:hAnsi="Arial" w:cs="Arial"/>
          <w:sz w:val="24"/>
          <w:szCs w:val="24"/>
        </w:rPr>
        <w:t>Gasaccumulator</w:t>
      </w:r>
      <w:proofErr w:type="spellEnd"/>
      <w:r w:rsidR="00FD4AE8" w:rsidRPr="00FD4AE8">
        <w:rPr>
          <w:rFonts w:ascii="Arial" w:hAnsi="Arial" w:cs="Arial"/>
          <w:sz w:val="24"/>
          <w:szCs w:val="24"/>
        </w:rPr>
        <w:t xml:space="preserve"> (AGA</w:t>
      </w:r>
      <w:r w:rsidR="00FD4AE8">
        <w:rPr>
          <w:rFonts w:ascii="Arial" w:hAnsi="Arial" w:cs="Arial"/>
          <w:sz w:val="24"/>
          <w:szCs w:val="24"/>
        </w:rPr>
        <w:t>)</w:t>
      </w:r>
      <w:r w:rsidRPr="00963115">
        <w:rPr>
          <w:rFonts w:ascii="Arial" w:hAnsi="Arial" w:cs="Arial"/>
          <w:sz w:val="24"/>
          <w:szCs w:val="24"/>
        </w:rPr>
        <w:t xml:space="preserve"> Flasher is world famous for its reliability and economy of operation. It was invented in 1904 by </w:t>
      </w:r>
      <w:proofErr w:type="spellStart"/>
      <w:r w:rsidRPr="00963115">
        <w:rPr>
          <w:rFonts w:ascii="Arial" w:hAnsi="Arial" w:cs="Arial"/>
          <w:sz w:val="24"/>
          <w:szCs w:val="24"/>
        </w:rPr>
        <w:t>Dr.</w:t>
      </w:r>
      <w:proofErr w:type="spellEnd"/>
      <w:r w:rsidRPr="00963115">
        <w:rPr>
          <w:rFonts w:ascii="Arial" w:hAnsi="Arial" w:cs="Arial"/>
          <w:sz w:val="24"/>
          <w:szCs w:val="24"/>
        </w:rPr>
        <w:t xml:space="preserve"> Gustaf Dalen and has remained basically unchanged to the present. </w:t>
      </w:r>
      <w:r w:rsidR="00CF1F9E" w:rsidRPr="00CF1F9E">
        <w:rPr>
          <w:rFonts w:ascii="Arial" w:hAnsi="Arial" w:cs="Arial"/>
          <w:color w:val="4D5156"/>
          <w:sz w:val="24"/>
          <w:szCs w:val="24"/>
          <w:shd w:val="clear" w:color="auto" w:fill="FFFFFF"/>
        </w:rPr>
        <w:t>In 1912 he was awarded the Nobel Prize in Physics for his "invention of automatic regulators for use in conjunction with gas accumulators for illuminating lighthouses and buoys ".</w:t>
      </w:r>
      <w:r w:rsidR="00CF1F9E">
        <w:rPr>
          <w:rFonts w:ascii="Arial" w:hAnsi="Arial" w:cs="Arial"/>
          <w:color w:val="4D5156"/>
          <w:sz w:val="24"/>
          <w:szCs w:val="24"/>
          <w:shd w:val="clear" w:color="auto" w:fill="FFFFFF"/>
        </w:rPr>
        <w:t xml:space="preserve"> </w:t>
      </w:r>
    </w:p>
    <w:p w14:paraId="1A9ED800" w14:textId="471E27A4" w:rsidR="00963115" w:rsidRPr="00CF1F9E" w:rsidRDefault="00FD4AE8" w:rsidP="00963115">
      <w:pPr>
        <w:rPr>
          <w:rFonts w:ascii="Arial" w:hAnsi="Arial" w:cs="Arial"/>
          <w:sz w:val="24"/>
          <w:szCs w:val="24"/>
        </w:rPr>
      </w:pPr>
      <w:r>
        <w:rPr>
          <w:noProof/>
        </w:rPr>
        <w:lastRenderedPageBreak/>
        <mc:AlternateContent>
          <mc:Choice Requires="wps">
            <w:drawing>
              <wp:anchor distT="45720" distB="45720" distL="114300" distR="114300" simplePos="0" relativeHeight="251656704" behindDoc="0" locked="0" layoutInCell="1" allowOverlap="1" wp14:anchorId="4729BCE7" wp14:editId="60938E21">
                <wp:simplePos x="0" y="0"/>
                <wp:positionH relativeFrom="column">
                  <wp:posOffset>1183005</wp:posOffset>
                </wp:positionH>
                <wp:positionV relativeFrom="paragraph">
                  <wp:posOffset>70485</wp:posOffset>
                </wp:positionV>
                <wp:extent cx="4499610" cy="2381885"/>
                <wp:effectExtent l="0" t="0" r="15240" b="1841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9610" cy="2381885"/>
                        </a:xfrm>
                        <a:prstGeom prst="rect">
                          <a:avLst/>
                        </a:prstGeom>
                        <a:solidFill>
                          <a:srgbClr val="FFFFFF"/>
                        </a:solidFill>
                        <a:ln w="9525">
                          <a:solidFill>
                            <a:srgbClr val="000000"/>
                          </a:solidFill>
                          <a:miter lim="800000"/>
                          <a:headEnd/>
                          <a:tailEnd/>
                        </a:ln>
                      </wps:spPr>
                      <wps:txbx>
                        <w:txbxContent>
                          <w:p w14:paraId="6D99052D" w14:textId="40661B25" w:rsidR="00E12EB1" w:rsidRPr="00FD4AE8" w:rsidRDefault="00E12EB1" w:rsidP="00E12EB1">
                            <w:pPr>
                              <w:pStyle w:val="NormalWeb"/>
                              <w:shd w:val="clear" w:color="auto" w:fill="F8F8F8"/>
                              <w:spacing w:before="0" w:beforeAutospacing="0" w:after="0" w:afterAutospacing="0"/>
                              <w:textAlignment w:val="baseline"/>
                              <w:rPr>
                                <w:rFonts w:ascii="PT Serif" w:hAnsi="PT Serif"/>
                                <w:color w:val="222222"/>
                                <w:sz w:val="20"/>
                                <w:szCs w:val="20"/>
                              </w:rPr>
                            </w:pPr>
                            <w:r w:rsidRPr="00FD4AE8">
                              <w:rPr>
                                <w:rFonts w:ascii="Arial" w:hAnsi="Arial" w:cs="Arial"/>
                                <w:color w:val="222222"/>
                                <w:sz w:val="20"/>
                                <w:szCs w:val="20"/>
                              </w:rPr>
                              <w:t>Before Dalen’s the light would rota</w:t>
                            </w:r>
                            <w:r w:rsidR="00703D8A" w:rsidRPr="00FD4AE8">
                              <w:rPr>
                                <w:rFonts w:ascii="Arial" w:hAnsi="Arial" w:cs="Arial"/>
                                <w:color w:val="222222"/>
                                <w:sz w:val="20"/>
                                <w:szCs w:val="20"/>
                              </w:rPr>
                              <w:t>te being blanketed off for the desire period but his</w:t>
                            </w:r>
                            <w:r w:rsidRPr="00FD4AE8">
                              <w:rPr>
                                <w:rFonts w:ascii="Arial" w:hAnsi="Arial" w:cs="Arial"/>
                                <w:color w:val="222222"/>
                                <w:sz w:val="20"/>
                                <w:szCs w:val="20"/>
                              </w:rPr>
                              <w:t xml:space="preserve"> system turned </w:t>
                            </w:r>
                            <w:r w:rsidRPr="00FD4AE8">
                              <w:rPr>
                                <w:rStyle w:val="Emphasis"/>
                                <w:rFonts w:ascii="Arial" w:hAnsi="Arial" w:cs="Arial"/>
                                <w:i w:val="0"/>
                                <w:iCs w:val="0"/>
                                <w:color w:val="222222"/>
                                <w:sz w:val="20"/>
                                <w:szCs w:val="20"/>
                                <w:bdr w:val="none" w:sz="0" w:space="0" w:color="auto" w:frame="1"/>
                              </w:rPr>
                              <w:t>the entire lighthouse</w:t>
                            </w:r>
                            <w:r w:rsidRPr="00FD4AE8">
                              <w:rPr>
                                <w:rFonts w:ascii="Arial" w:hAnsi="Arial" w:cs="Arial"/>
                                <w:color w:val="222222"/>
                                <w:sz w:val="20"/>
                                <w:szCs w:val="20"/>
                              </w:rPr>
                              <w:t> on and off. Therefore, the fuel consumption was much lower, since everyone saw the flash of the headlight at the same time, and stopped seeing it when the light went out. Also, the much shorter duration of the flashes made it possible to identify a beacon much faster,</w:t>
                            </w:r>
                            <w:r w:rsidRPr="00FD4AE8">
                              <w:rPr>
                                <w:rFonts w:ascii="PT Serif" w:hAnsi="PT Serif"/>
                                <w:color w:val="222222"/>
                                <w:sz w:val="20"/>
                                <w:szCs w:val="20"/>
                              </w:rPr>
                              <w:t xml:space="preserve"> </w:t>
                            </w:r>
                            <w:r w:rsidRPr="00FD4AE8">
                              <w:rPr>
                                <w:rFonts w:ascii="Arial" w:hAnsi="Arial" w:cs="Arial"/>
                                <w:color w:val="222222"/>
                                <w:sz w:val="20"/>
                                <w:szCs w:val="20"/>
                              </w:rPr>
                              <w:t>without having to wait four or ten seconds to see how long it would take for</w:t>
                            </w:r>
                            <w:r w:rsidRPr="00FD4AE8">
                              <w:rPr>
                                <w:rFonts w:ascii="PT Serif" w:hAnsi="PT Serif"/>
                                <w:color w:val="222222"/>
                                <w:sz w:val="20"/>
                                <w:szCs w:val="20"/>
                              </w:rPr>
                              <w:t xml:space="preserve"> the light to appear again.</w:t>
                            </w:r>
                          </w:p>
                          <w:p w14:paraId="226891E0" w14:textId="171594B2" w:rsidR="00E12EB1" w:rsidRPr="00FD4AE8" w:rsidRDefault="00E12EB1" w:rsidP="00E12EB1">
                            <w:pPr>
                              <w:pStyle w:val="NormalWeb"/>
                              <w:shd w:val="clear" w:color="auto" w:fill="F8F8F8"/>
                              <w:spacing w:before="0" w:beforeAutospacing="0" w:after="0" w:afterAutospacing="0"/>
                              <w:textAlignment w:val="baseline"/>
                              <w:rPr>
                                <w:rFonts w:ascii="Arial" w:hAnsi="Arial" w:cs="Arial"/>
                                <w:color w:val="222222"/>
                                <w:sz w:val="20"/>
                                <w:szCs w:val="20"/>
                              </w:rPr>
                            </w:pPr>
                            <w:r w:rsidRPr="00FD4AE8">
                              <w:rPr>
                                <w:rFonts w:ascii="Arial" w:hAnsi="Arial" w:cs="Arial"/>
                                <w:color w:val="222222"/>
                                <w:sz w:val="20"/>
                                <w:szCs w:val="20"/>
                              </w:rPr>
                              <w:t>Finally – and it is not a negligible advantage – </w:t>
                            </w:r>
                            <w:r w:rsidRPr="00FD4AE8">
                              <w:rPr>
                                <w:rStyle w:val="Emphasis"/>
                                <w:rFonts w:ascii="Arial" w:hAnsi="Arial" w:cs="Arial"/>
                                <w:i w:val="0"/>
                                <w:iCs w:val="0"/>
                                <w:color w:val="222222"/>
                                <w:sz w:val="20"/>
                                <w:szCs w:val="20"/>
                                <w:bdr w:val="none" w:sz="0" w:space="0" w:color="auto" w:frame="1"/>
                              </w:rPr>
                              <w:t>there were no gears or rotation mechanisms</w:t>
                            </w:r>
                            <w:r w:rsidRPr="00FD4AE8">
                              <w:rPr>
                                <w:rFonts w:ascii="Arial" w:hAnsi="Arial" w:cs="Arial"/>
                                <w:i/>
                                <w:iCs/>
                                <w:color w:val="222222"/>
                                <w:sz w:val="20"/>
                                <w:szCs w:val="20"/>
                              </w:rPr>
                              <w:t>.</w:t>
                            </w:r>
                            <w:r w:rsidRPr="00FD4AE8">
                              <w:rPr>
                                <w:rFonts w:ascii="Arial" w:hAnsi="Arial" w:cs="Arial"/>
                                <w:color w:val="222222"/>
                                <w:sz w:val="20"/>
                                <w:szCs w:val="20"/>
                              </w:rPr>
                              <w:t> The little valve reed was a hell of a lot cheaper, a lot more reliable, and took a lot longer to fail in operation. And if it did break, it was much cheaper and simpler to replace the whole thing, rather than send a technician to repair the complicated turning mechanisms of an old headlight.</w:t>
                            </w:r>
                            <w:r w:rsidR="00FD4AE8" w:rsidRPr="00FD4AE8">
                              <w:rPr>
                                <w:sz w:val="20"/>
                                <w:szCs w:val="20"/>
                              </w:rPr>
                              <w:t xml:space="preserve"> </w:t>
                            </w:r>
                            <w:r w:rsidR="00FD4AE8" w:rsidRPr="00FD4AE8">
                              <w:rPr>
                                <w:rFonts w:ascii="Arial" w:hAnsi="Arial" w:cs="Arial"/>
                                <w:color w:val="222222"/>
                                <w:sz w:val="20"/>
                                <w:szCs w:val="20"/>
                              </w:rPr>
                              <w:t>The 'Dalén Flasher' reduced gas consumption by more than 90%. The AGA lighthouse equipment worked without any type of electric supply and was thus extremely reliable.</w:t>
                            </w:r>
                          </w:p>
                          <w:p w14:paraId="13230516" w14:textId="15C5883C" w:rsidR="00E12EB1" w:rsidRDefault="00E12EB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9BCE7" id="_x0000_s1030" type="#_x0000_t202" style="position:absolute;margin-left:93.15pt;margin-top:5.55pt;width:354.3pt;height:187.55pt;z-index:25165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">
                <v:textbox>
                  <w:txbxContent>
                    <w:p w14:paraId="6D99052D" w14:textId="40661B25" w:rsidR="00E12EB1" w:rsidRPr="00FD4AE8" w:rsidRDefault="00E12EB1" w:rsidP="00E12EB1">
                      <w:pPr>
                        <w:pStyle w:val="NormalWeb"/>
                        <w:shd w:val="clear" w:color="auto" w:fill="F8F8F8"/>
                        <w:spacing w:before="0" w:beforeAutospacing="0" w:after="0" w:afterAutospacing="0"/>
                        <w:textAlignment w:val="baseline"/>
                        <w:rPr>
                          <w:rFonts w:ascii="PT Serif" w:hAnsi="PT Serif"/>
                          <w:color w:val="222222"/>
                          <w:sz w:val="20"/>
                          <w:szCs w:val="20"/>
                        </w:rPr>
                      </w:pPr>
                      <w:r w:rsidRPr="00FD4AE8">
                        <w:rPr>
                          <w:rFonts w:ascii="Arial" w:hAnsi="Arial" w:cs="Arial"/>
                          <w:color w:val="222222"/>
                          <w:sz w:val="20"/>
                          <w:szCs w:val="20"/>
                        </w:rPr>
                        <w:t>Before Dalen’s the light would rota</w:t>
                      </w:r>
                      <w:r w:rsidR="00703D8A" w:rsidRPr="00FD4AE8">
                        <w:rPr>
                          <w:rFonts w:ascii="Arial" w:hAnsi="Arial" w:cs="Arial"/>
                          <w:color w:val="222222"/>
                          <w:sz w:val="20"/>
                          <w:szCs w:val="20"/>
                        </w:rPr>
                        <w:t>te being blanketed off for the desire period but his</w:t>
                      </w:r>
                      <w:r w:rsidRPr="00FD4AE8">
                        <w:rPr>
                          <w:rFonts w:ascii="Arial" w:hAnsi="Arial" w:cs="Arial"/>
                          <w:color w:val="222222"/>
                          <w:sz w:val="20"/>
                          <w:szCs w:val="20"/>
                        </w:rPr>
                        <w:t xml:space="preserve"> system turned </w:t>
                      </w:r>
                      <w:r w:rsidRPr="00FD4AE8">
                        <w:rPr>
                          <w:rStyle w:val="Emphasis"/>
                          <w:rFonts w:ascii="Arial" w:hAnsi="Arial" w:cs="Arial"/>
                          <w:i w:val="0"/>
                          <w:iCs w:val="0"/>
                          <w:color w:val="222222"/>
                          <w:sz w:val="20"/>
                          <w:szCs w:val="20"/>
                          <w:bdr w:val="none" w:sz="0" w:space="0" w:color="auto" w:frame="1"/>
                        </w:rPr>
                        <w:t>the entire lighthouse</w:t>
                      </w:r>
                      <w:r w:rsidRPr="00FD4AE8">
                        <w:rPr>
                          <w:rFonts w:ascii="Arial" w:hAnsi="Arial" w:cs="Arial"/>
                          <w:color w:val="222222"/>
                          <w:sz w:val="20"/>
                          <w:szCs w:val="20"/>
                        </w:rPr>
                        <w:t> on and off. Therefore, the fuel consumption was much lower, since everyone saw the flash of the headlight at the same time, and stopped seeing it when the light went out. Also, the much shorter duration of the flashes made it possible to identify a beacon much faster,</w:t>
                      </w:r>
                      <w:r w:rsidRPr="00FD4AE8">
                        <w:rPr>
                          <w:rFonts w:ascii="PT Serif" w:hAnsi="PT Serif"/>
                          <w:color w:val="222222"/>
                          <w:sz w:val="20"/>
                          <w:szCs w:val="20"/>
                        </w:rPr>
                        <w:t xml:space="preserve"> </w:t>
                      </w:r>
                      <w:r w:rsidRPr="00FD4AE8">
                        <w:rPr>
                          <w:rFonts w:ascii="Arial" w:hAnsi="Arial" w:cs="Arial"/>
                          <w:color w:val="222222"/>
                          <w:sz w:val="20"/>
                          <w:szCs w:val="20"/>
                        </w:rPr>
                        <w:t>without having to wait four or ten seconds to see how long it would take for</w:t>
                      </w:r>
                      <w:r w:rsidRPr="00FD4AE8">
                        <w:rPr>
                          <w:rFonts w:ascii="PT Serif" w:hAnsi="PT Serif"/>
                          <w:color w:val="222222"/>
                          <w:sz w:val="20"/>
                          <w:szCs w:val="20"/>
                        </w:rPr>
                        <w:t xml:space="preserve"> the light to appear again.</w:t>
                      </w:r>
                    </w:p>
                    <w:p w14:paraId="226891E0" w14:textId="171594B2" w:rsidR="00E12EB1" w:rsidRPr="00FD4AE8" w:rsidRDefault="00E12EB1" w:rsidP="00E12EB1">
                      <w:pPr>
                        <w:pStyle w:val="NormalWeb"/>
                        <w:shd w:val="clear" w:color="auto" w:fill="F8F8F8"/>
                        <w:spacing w:before="0" w:beforeAutospacing="0" w:after="0" w:afterAutospacing="0"/>
                        <w:textAlignment w:val="baseline"/>
                        <w:rPr>
                          <w:rFonts w:ascii="Arial" w:hAnsi="Arial" w:cs="Arial"/>
                          <w:color w:val="222222"/>
                          <w:sz w:val="20"/>
                          <w:szCs w:val="20"/>
                        </w:rPr>
                      </w:pPr>
                      <w:r w:rsidRPr="00FD4AE8">
                        <w:rPr>
                          <w:rFonts w:ascii="Arial" w:hAnsi="Arial" w:cs="Arial"/>
                          <w:color w:val="222222"/>
                          <w:sz w:val="20"/>
                          <w:szCs w:val="20"/>
                        </w:rPr>
                        <w:t>Finally – and it is not a negligible advantage – </w:t>
                      </w:r>
                      <w:r w:rsidRPr="00FD4AE8">
                        <w:rPr>
                          <w:rStyle w:val="Emphasis"/>
                          <w:rFonts w:ascii="Arial" w:hAnsi="Arial" w:cs="Arial"/>
                          <w:i w:val="0"/>
                          <w:iCs w:val="0"/>
                          <w:color w:val="222222"/>
                          <w:sz w:val="20"/>
                          <w:szCs w:val="20"/>
                          <w:bdr w:val="none" w:sz="0" w:space="0" w:color="auto" w:frame="1"/>
                        </w:rPr>
                        <w:t>there were no gears or rotation mechanisms</w:t>
                      </w:r>
                      <w:r w:rsidRPr="00FD4AE8">
                        <w:rPr>
                          <w:rFonts w:ascii="Arial" w:hAnsi="Arial" w:cs="Arial"/>
                          <w:i/>
                          <w:iCs/>
                          <w:color w:val="222222"/>
                          <w:sz w:val="20"/>
                          <w:szCs w:val="20"/>
                        </w:rPr>
                        <w:t>.</w:t>
                      </w:r>
                      <w:r w:rsidRPr="00FD4AE8">
                        <w:rPr>
                          <w:rFonts w:ascii="Arial" w:hAnsi="Arial" w:cs="Arial"/>
                          <w:color w:val="222222"/>
                          <w:sz w:val="20"/>
                          <w:szCs w:val="20"/>
                        </w:rPr>
                        <w:t> The little valve reed was a hell of a lot cheaper, a lot more reliable, and took a lot longer to fail in operation. And if it did break, it was much cheaper and simpler to replace the whole thing, rather than send a technician to repair the complicated turning mechanisms of an old headlight.</w:t>
                      </w:r>
                      <w:r w:rsidR="00FD4AE8" w:rsidRPr="00FD4AE8">
                        <w:rPr>
                          <w:sz w:val="20"/>
                          <w:szCs w:val="20"/>
                        </w:rPr>
                        <w:t xml:space="preserve"> </w:t>
                      </w:r>
                      <w:r w:rsidR="00FD4AE8" w:rsidRPr="00FD4AE8">
                        <w:rPr>
                          <w:rFonts w:ascii="Arial" w:hAnsi="Arial" w:cs="Arial"/>
                          <w:color w:val="222222"/>
                          <w:sz w:val="20"/>
                          <w:szCs w:val="20"/>
                        </w:rPr>
                        <w:t>The 'Dalén Flasher' reduced gas consumption by more than 90%. The AGA lighthouse equipment worked without any type of electric supply and was thus extremely reliable.</w:t>
                      </w:r>
                    </w:p>
                    <w:p w14:paraId="13230516" w14:textId="15C5883C" w:rsidR="00E12EB1" w:rsidRDefault="00E12EB1"/>
                  </w:txbxContent>
                </v:textbox>
                <w10:wrap type="square"/>
              </v:shape>
            </w:pict>
          </mc:Fallback>
        </mc:AlternateContent>
      </w:r>
      <w:r w:rsidR="00CF1F9E" w:rsidRPr="00CF1F9E">
        <w:rPr>
          <w:noProof/>
        </w:rPr>
        <w:t xml:space="preserve"> </w:t>
      </w:r>
      <w:r w:rsidR="00CF1F9E">
        <w:rPr>
          <w:noProof/>
        </w:rPr>
        <w:drawing>
          <wp:inline distT="0" distB="0" distL="0" distR="0" wp14:anchorId="0D26E2D8" wp14:editId="1CAD8621">
            <wp:extent cx="1012769" cy="1444385"/>
            <wp:effectExtent l="0" t="0" r="0" b="3810"/>
            <wp:docPr id="265" name="Picture 265" descr="A person with a mustach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a mustache&#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017293" cy="1450836"/>
                    </a:xfrm>
                    <a:prstGeom prst="rect">
                      <a:avLst/>
                    </a:prstGeom>
                    <a:noFill/>
                    <a:ln>
                      <a:noFill/>
                    </a:ln>
                  </pic:spPr>
                </pic:pic>
              </a:graphicData>
            </a:graphic>
          </wp:inline>
        </w:drawing>
      </w:r>
    </w:p>
    <w:p w14:paraId="5AD1355D" w14:textId="0F9C00CE" w:rsidR="00EE4C3F" w:rsidRDefault="00963115" w:rsidP="00963115">
      <w:pPr>
        <w:rPr>
          <w:rFonts w:ascii="Arial" w:hAnsi="Arial" w:cs="Arial"/>
          <w:sz w:val="24"/>
          <w:szCs w:val="24"/>
        </w:rPr>
      </w:pPr>
      <w:r w:rsidRPr="00963115">
        <w:rPr>
          <w:rFonts w:ascii="Arial" w:hAnsi="Arial" w:cs="Arial"/>
          <w:sz w:val="24"/>
          <w:szCs w:val="24"/>
        </w:rPr>
        <w:t xml:space="preserve">The flashers are </w:t>
      </w:r>
      <w:r w:rsidR="00FD4AE8">
        <w:rPr>
          <w:rFonts w:ascii="Arial" w:hAnsi="Arial" w:cs="Arial"/>
          <w:sz w:val="24"/>
          <w:szCs w:val="24"/>
        </w:rPr>
        <w:t>u</w:t>
      </w:r>
      <w:r w:rsidRPr="00963115">
        <w:rPr>
          <w:rFonts w:ascii="Arial" w:hAnsi="Arial" w:cs="Arial"/>
          <w:sz w:val="24"/>
          <w:szCs w:val="24"/>
        </w:rPr>
        <w:t xml:space="preserve">sed on harbour lights, </w:t>
      </w:r>
      <w:r w:rsidR="00A350E3" w:rsidRPr="00963115">
        <w:rPr>
          <w:rFonts w:ascii="Arial" w:hAnsi="Arial" w:cs="Arial"/>
          <w:sz w:val="24"/>
          <w:szCs w:val="24"/>
        </w:rPr>
        <w:t>buoys,</w:t>
      </w:r>
      <w:r w:rsidRPr="00963115">
        <w:rPr>
          <w:rFonts w:ascii="Arial" w:hAnsi="Arial" w:cs="Arial"/>
          <w:sz w:val="24"/>
          <w:szCs w:val="24"/>
        </w:rPr>
        <w:t xml:space="preserve"> and shore beacons. The flasher consists of two compartments, one above the other, on top of which is a stand for the burner.</w:t>
      </w:r>
      <w:r w:rsidRPr="00963115">
        <w:t xml:space="preserve"> </w:t>
      </w:r>
      <w:r w:rsidRPr="00963115">
        <w:rPr>
          <w:rFonts w:ascii="Arial" w:hAnsi="Arial" w:cs="Arial"/>
          <w:sz w:val="24"/>
          <w:szCs w:val="24"/>
        </w:rPr>
        <w:t xml:space="preserve">The lower unit is a pressure regulator which reduces the high and varying pressure of the gas supply to a lower, constant value by means of a </w:t>
      </w:r>
      <w:r w:rsidR="00A350E3" w:rsidRPr="00963115">
        <w:rPr>
          <w:rFonts w:ascii="Arial" w:hAnsi="Arial" w:cs="Arial"/>
          <w:sz w:val="24"/>
          <w:szCs w:val="24"/>
        </w:rPr>
        <w:t>spring-loaded</w:t>
      </w:r>
      <w:r w:rsidRPr="00963115">
        <w:rPr>
          <w:rFonts w:ascii="Arial" w:hAnsi="Arial" w:cs="Arial"/>
          <w:sz w:val="24"/>
          <w:szCs w:val="24"/>
        </w:rPr>
        <w:t xml:space="preserve"> diaphragm governing an outlet valve.</w:t>
      </w:r>
      <w:r w:rsidRPr="00963115">
        <w:t xml:space="preserve"> </w:t>
      </w:r>
      <w:r w:rsidRPr="00963115">
        <w:rPr>
          <w:rFonts w:ascii="Arial" w:hAnsi="Arial" w:cs="Arial"/>
          <w:sz w:val="24"/>
          <w:szCs w:val="24"/>
        </w:rPr>
        <w:t>The upper compartment houses the flasher mechanism in which a valve actuated by a diaphragm forces the gas to flow intermittently to the burner, where it is ignited by a pilot flame.</w:t>
      </w:r>
    </w:p>
    <w:p w14:paraId="26F927EC" w14:textId="6A82353A" w:rsidR="00EE4C3F" w:rsidRDefault="00703D8A" w:rsidP="005B4379">
      <w:pPr>
        <w:jc w:val="center"/>
        <w:rPr>
          <w:rFonts w:ascii="Arial" w:hAnsi="Arial" w:cs="Arial"/>
          <w:noProof/>
          <w:sz w:val="24"/>
          <w:szCs w:val="24"/>
          <w:lang w:eastAsia="en-GB"/>
        </w:rPr>
      </w:pPr>
      <w:r>
        <w:rPr>
          <w:noProof/>
        </w:rPr>
        <w:drawing>
          <wp:inline distT="0" distB="0" distL="0" distR="0" wp14:anchorId="25ADDF24" wp14:editId="1A5638A1">
            <wp:extent cx="2598256" cy="1975031"/>
            <wp:effectExtent l="0" t="0" r="0" b="6350"/>
            <wp:docPr id="259" name="Picture 2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Diagram&#10;&#10;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08893" cy="1983117"/>
                    </a:xfrm>
                    <a:prstGeom prst="rect">
                      <a:avLst/>
                    </a:prstGeom>
                    <a:noFill/>
                    <a:ln>
                      <a:noFill/>
                    </a:ln>
                  </pic:spPr>
                </pic:pic>
              </a:graphicData>
            </a:graphic>
          </wp:inline>
        </w:drawing>
      </w:r>
    </w:p>
    <w:p w14:paraId="2040D115" w14:textId="4201D3EE" w:rsidR="00CF24D9" w:rsidRDefault="00CF24D9" w:rsidP="00CF24D9">
      <w:pPr>
        <w:rPr>
          <w:rFonts w:ascii="Arial" w:hAnsi="Arial" w:cs="Arial"/>
          <w:noProof/>
          <w:sz w:val="24"/>
          <w:szCs w:val="24"/>
          <w:lang w:eastAsia="en-GB"/>
        </w:rPr>
      </w:pPr>
      <w:r>
        <w:rPr>
          <w:rFonts w:ascii="Arial" w:hAnsi="Arial" w:cs="Arial"/>
          <w:noProof/>
          <w:sz w:val="24"/>
          <w:szCs w:val="24"/>
          <w:lang w:eastAsia="en-GB"/>
        </w:rPr>
        <w:t>In May1908 Dr Rashleigh requested the gas pipe line be relaid between Tower Park and Readymoney.</w:t>
      </w:r>
    </w:p>
    <w:p w14:paraId="3FE9471C" w14:textId="3C64D046" w:rsidR="00C14F19" w:rsidRDefault="00FF0533" w:rsidP="00214F27">
      <w:r w:rsidRPr="00BD5FAF">
        <w:rPr>
          <w:rFonts w:ascii="Arial" w:hAnsi="Arial" w:cs="Arial"/>
          <w:sz w:val="24"/>
          <w:szCs w:val="24"/>
        </w:rPr>
        <w:t>Discussion regarding changing to electrical power first took place in January 1920 when Chance</w:t>
      </w:r>
      <w:r w:rsidR="00C67BDD" w:rsidRPr="00BD5FAF">
        <w:rPr>
          <w:rFonts w:ascii="Arial" w:hAnsi="Arial" w:cs="Arial"/>
          <w:sz w:val="24"/>
          <w:szCs w:val="24"/>
        </w:rPr>
        <w:t xml:space="preserve"> </w:t>
      </w:r>
      <w:r w:rsidRPr="00BD5FAF">
        <w:rPr>
          <w:rFonts w:ascii="Arial" w:hAnsi="Arial" w:cs="Arial"/>
          <w:sz w:val="24"/>
          <w:szCs w:val="24"/>
        </w:rPr>
        <w:t>B</w:t>
      </w:r>
      <w:r w:rsidR="00C67BDD" w:rsidRPr="00BD5FAF">
        <w:rPr>
          <w:rFonts w:ascii="Arial" w:hAnsi="Arial" w:cs="Arial"/>
          <w:sz w:val="24"/>
          <w:szCs w:val="24"/>
        </w:rPr>
        <w:t>ros want</w:t>
      </w:r>
      <w:r w:rsidRPr="00BD5FAF">
        <w:rPr>
          <w:rFonts w:ascii="Arial" w:hAnsi="Arial" w:cs="Arial"/>
          <w:sz w:val="24"/>
          <w:szCs w:val="24"/>
        </w:rPr>
        <w:t>ed</w:t>
      </w:r>
      <w:r w:rsidR="00C67BDD" w:rsidRPr="00BD5FAF">
        <w:rPr>
          <w:rFonts w:ascii="Arial" w:hAnsi="Arial" w:cs="Arial"/>
          <w:sz w:val="24"/>
          <w:szCs w:val="24"/>
        </w:rPr>
        <w:t xml:space="preserve"> to know if </w:t>
      </w:r>
      <w:r w:rsidRPr="00BD5FAF">
        <w:rPr>
          <w:rFonts w:ascii="Arial" w:hAnsi="Arial" w:cs="Arial"/>
          <w:sz w:val="24"/>
          <w:szCs w:val="24"/>
        </w:rPr>
        <w:t>electricity was</w:t>
      </w:r>
      <w:r w:rsidR="00C67BDD" w:rsidRPr="00BD5FAF">
        <w:rPr>
          <w:rFonts w:ascii="Arial" w:hAnsi="Arial" w:cs="Arial"/>
          <w:sz w:val="24"/>
          <w:szCs w:val="24"/>
        </w:rPr>
        <w:t xml:space="preserve"> </w:t>
      </w:r>
      <w:r w:rsidR="00877B63" w:rsidRPr="00BD5FAF">
        <w:rPr>
          <w:rFonts w:ascii="Arial" w:hAnsi="Arial" w:cs="Arial"/>
          <w:sz w:val="24"/>
          <w:szCs w:val="24"/>
        </w:rPr>
        <w:t>available</w:t>
      </w:r>
      <w:r w:rsidR="00C67BDD" w:rsidRPr="00BD5FAF">
        <w:rPr>
          <w:rFonts w:ascii="Arial" w:hAnsi="Arial" w:cs="Arial"/>
          <w:sz w:val="24"/>
          <w:szCs w:val="24"/>
        </w:rPr>
        <w:t xml:space="preserve"> at </w:t>
      </w:r>
      <w:r w:rsidRPr="00BD5FAF">
        <w:rPr>
          <w:rFonts w:ascii="Arial" w:hAnsi="Arial" w:cs="Arial"/>
          <w:sz w:val="24"/>
          <w:szCs w:val="24"/>
        </w:rPr>
        <w:t>S</w:t>
      </w:r>
      <w:r w:rsidR="00C67BDD" w:rsidRPr="00BD5FAF">
        <w:rPr>
          <w:rFonts w:ascii="Arial" w:hAnsi="Arial" w:cs="Arial"/>
          <w:sz w:val="24"/>
          <w:szCs w:val="24"/>
        </w:rPr>
        <w:t xml:space="preserve">t </w:t>
      </w:r>
      <w:r w:rsidR="00877B63" w:rsidRPr="00BD5FAF">
        <w:rPr>
          <w:rFonts w:ascii="Arial" w:hAnsi="Arial" w:cs="Arial"/>
          <w:sz w:val="24"/>
          <w:szCs w:val="24"/>
        </w:rPr>
        <w:t>Catherine</w:t>
      </w:r>
      <w:r w:rsidR="00E66931">
        <w:rPr>
          <w:rFonts w:ascii="Arial" w:hAnsi="Arial" w:cs="Arial"/>
          <w:sz w:val="24"/>
          <w:szCs w:val="24"/>
        </w:rPr>
        <w:t>’</w:t>
      </w:r>
      <w:r w:rsidR="00877B63" w:rsidRPr="00BD5FAF">
        <w:rPr>
          <w:rFonts w:ascii="Arial" w:hAnsi="Arial" w:cs="Arial"/>
          <w:sz w:val="24"/>
          <w:szCs w:val="24"/>
        </w:rPr>
        <w:t>s</w:t>
      </w:r>
      <w:r w:rsidRPr="00BD5FAF">
        <w:rPr>
          <w:rFonts w:ascii="Arial" w:hAnsi="Arial" w:cs="Arial"/>
          <w:sz w:val="24"/>
          <w:szCs w:val="24"/>
        </w:rPr>
        <w:t>. They could provide</w:t>
      </w:r>
      <w:r w:rsidR="00C67BDD" w:rsidRPr="00BD5FAF">
        <w:rPr>
          <w:rFonts w:ascii="Arial" w:hAnsi="Arial" w:cs="Arial"/>
          <w:sz w:val="24"/>
          <w:szCs w:val="24"/>
        </w:rPr>
        <w:t xml:space="preserve"> </w:t>
      </w:r>
      <w:r w:rsidRPr="00BD5FAF">
        <w:rPr>
          <w:rFonts w:ascii="Arial" w:hAnsi="Arial" w:cs="Arial"/>
          <w:sz w:val="24"/>
          <w:szCs w:val="24"/>
        </w:rPr>
        <w:t xml:space="preserve">Acetylene gas which was more </w:t>
      </w:r>
      <w:r w:rsidR="00364142" w:rsidRPr="00BD5FAF">
        <w:rPr>
          <w:rFonts w:ascii="Arial" w:hAnsi="Arial" w:cs="Arial"/>
          <w:sz w:val="24"/>
          <w:szCs w:val="24"/>
        </w:rPr>
        <w:t>efficient but</w:t>
      </w:r>
      <w:r w:rsidRPr="00BD5FAF">
        <w:rPr>
          <w:rFonts w:ascii="Arial" w:hAnsi="Arial" w:cs="Arial"/>
          <w:sz w:val="24"/>
          <w:szCs w:val="24"/>
        </w:rPr>
        <w:t xml:space="preserve"> due to </w:t>
      </w:r>
      <w:r w:rsidR="005B4379">
        <w:rPr>
          <w:rFonts w:ascii="Arial" w:hAnsi="Arial" w:cs="Arial"/>
          <w:sz w:val="24"/>
          <w:szCs w:val="24"/>
        </w:rPr>
        <w:t xml:space="preserve">the </w:t>
      </w:r>
      <w:r w:rsidR="004265AE">
        <w:rPr>
          <w:rFonts w:ascii="Arial" w:hAnsi="Arial" w:cs="Arial"/>
          <w:sz w:val="24"/>
          <w:szCs w:val="24"/>
        </w:rPr>
        <w:t xml:space="preserve">lighthouses </w:t>
      </w:r>
      <w:r w:rsidR="004265AE" w:rsidRPr="00BD5FAF">
        <w:rPr>
          <w:rFonts w:ascii="Arial" w:hAnsi="Arial" w:cs="Arial"/>
          <w:sz w:val="24"/>
          <w:szCs w:val="24"/>
        </w:rPr>
        <w:t>location</w:t>
      </w:r>
      <w:r w:rsidRPr="00BD5FAF">
        <w:rPr>
          <w:rFonts w:ascii="Arial" w:hAnsi="Arial" w:cs="Arial"/>
          <w:sz w:val="24"/>
          <w:szCs w:val="24"/>
        </w:rPr>
        <w:t xml:space="preserve"> it was felt that it was too </w:t>
      </w:r>
      <w:r w:rsidR="00C67BDD" w:rsidRPr="00BD5FAF">
        <w:rPr>
          <w:rFonts w:ascii="Arial" w:hAnsi="Arial" w:cs="Arial"/>
          <w:sz w:val="24"/>
          <w:szCs w:val="24"/>
        </w:rPr>
        <w:t xml:space="preserve">difficult </w:t>
      </w:r>
      <w:r w:rsidRPr="00BD5FAF">
        <w:rPr>
          <w:rFonts w:ascii="Arial" w:hAnsi="Arial" w:cs="Arial"/>
          <w:sz w:val="24"/>
          <w:szCs w:val="24"/>
        </w:rPr>
        <w:t>to</w:t>
      </w:r>
      <w:r w:rsidR="00C67BDD" w:rsidRPr="00BD5FAF">
        <w:rPr>
          <w:rFonts w:ascii="Arial" w:hAnsi="Arial" w:cs="Arial"/>
          <w:sz w:val="24"/>
          <w:szCs w:val="24"/>
        </w:rPr>
        <w:t xml:space="preserve"> get</w:t>
      </w:r>
      <w:r w:rsidRPr="00BD5FAF">
        <w:rPr>
          <w:rFonts w:ascii="Arial" w:hAnsi="Arial" w:cs="Arial"/>
          <w:sz w:val="24"/>
          <w:szCs w:val="24"/>
        </w:rPr>
        <w:t xml:space="preserve"> the heavy</w:t>
      </w:r>
      <w:r w:rsidR="00C67BDD" w:rsidRPr="00BD5FAF">
        <w:rPr>
          <w:rFonts w:ascii="Arial" w:hAnsi="Arial" w:cs="Arial"/>
          <w:sz w:val="24"/>
          <w:szCs w:val="24"/>
        </w:rPr>
        <w:t xml:space="preserve"> cylinders to </w:t>
      </w:r>
      <w:r w:rsidR="005B4379">
        <w:rPr>
          <w:rFonts w:ascii="Arial" w:hAnsi="Arial" w:cs="Arial"/>
          <w:sz w:val="24"/>
          <w:szCs w:val="24"/>
        </w:rPr>
        <w:t>the site</w:t>
      </w:r>
      <w:r w:rsidRPr="00BD5FAF">
        <w:rPr>
          <w:rFonts w:ascii="Arial" w:hAnsi="Arial" w:cs="Arial"/>
          <w:sz w:val="24"/>
          <w:szCs w:val="24"/>
        </w:rPr>
        <w:t xml:space="preserve"> and it was</w:t>
      </w:r>
      <w:r w:rsidR="00C67BDD" w:rsidRPr="00BD5FAF">
        <w:rPr>
          <w:rFonts w:ascii="Arial" w:hAnsi="Arial" w:cs="Arial"/>
          <w:sz w:val="24"/>
          <w:szCs w:val="24"/>
        </w:rPr>
        <w:t xml:space="preserve"> declined.</w:t>
      </w:r>
      <w:r w:rsidR="00364142" w:rsidRPr="00BD5FAF">
        <w:rPr>
          <w:rFonts w:ascii="Arial" w:hAnsi="Arial" w:cs="Arial"/>
          <w:sz w:val="24"/>
          <w:szCs w:val="24"/>
        </w:rPr>
        <w:t xml:space="preserve"> </w:t>
      </w:r>
      <w:r w:rsidRPr="00BD5FAF">
        <w:rPr>
          <w:rFonts w:ascii="Arial" w:hAnsi="Arial" w:cs="Arial"/>
          <w:sz w:val="24"/>
          <w:szCs w:val="24"/>
        </w:rPr>
        <w:t>The light house continued to operate using gas. In 1937 it was agreed that electricity was cheaper but there was a difficulty in getting it to the light house site so did not happen until after the war.</w:t>
      </w:r>
      <w:r w:rsidR="00C14F19" w:rsidRPr="00C14F19">
        <w:t xml:space="preserve"> </w:t>
      </w:r>
    </w:p>
    <w:p w14:paraId="4721BFBF" w14:textId="77777777" w:rsidR="00C67BDD" w:rsidRPr="00BD5FAF" w:rsidRDefault="00FF0533" w:rsidP="00C67BDD">
      <w:pPr>
        <w:rPr>
          <w:rFonts w:ascii="Arial" w:hAnsi="Arial" w:cs="Arial"/>
          <w:sz w:val="24"/>
          <w:szCs w:val="24"/>
        </w:rPr>
      </w:pPr>
      <w:r w:rsidRPr="00BD5FAF">
        <w:rPr>
          <w:rFonts w:ascii="Arial" w:hAnsi="Arial" w:cs="Arial"/>
          <w:sz w:val="24"/>
          <w:szCs w:val="24"/>
        </w:rPr>
        <w:t>In September 19</w:t>
      </w:r>
      <w:r w:rsidR="00C67BDD" w:rsidRPr="00BD5FAF">
        <w:rPr>
          <w:rFonts w:ascii="Arial" w:hAnsi="Arial" w:cs="Arial"/>
          <w:sz w:val="24"/>
          <w:szCs w:val="24"/>
        </w:rPr>
        <w:t>34 T</w:t>
      </w:r>
      <w:r w:rsidRPr="00BD5FAF">
        <w:rPr>
          <w:rFonts w:ascii="Arial" w:hAnsi="Arial" w:cs="Arial"/>
          <w:sz w:val="24"/>
          <w:szCs w:val="24"/>
        </w:rPr>
        <w:t>rinity</w:t>
      </w:r>
      <w:r w:rsidR="00C67BDD" w:rsidRPr="00BD5FAF">
        <w:rPr>
          <w:rFonts w:ascii="Arial" w:hAnsi="Arial" w:cs="Arial"/>
          <w:sz w:val="24"/>
          <w:szCs w:val="24"/>
        </w:rPr>
        <w:t xml:space="preserve"> Ho</w:t>
      </w:r>
      <w:r w:rsidR="00877B63" w:rsidRPr="00BD5FAF">
        <w:rPr>
          <w:rFonts w:ascii="Arial" w:hAnsi="Arial" w:cs="Arial"/>
          <w:sz w:val="24"/>
          <w:szCs w:val="24"/>
        </w:rPr>
        <w:t>use</w:t>
      </w:r>
      <w:r w:rsidR="00C67BDD" w:rsidRPr="00BD5FAF">
        <w:rPr>
          <w:rFonts w:ascii="Arial" w:hAnsi="Arial" w:cs="Arial"/>
          <w:sz w:val="24"/>
          <w:szCs w:val="24"/>
        </w:rPr>
        <w:t xml:space="preserve"> refuse</w:t>
      </w:r>
      <w:r w:rsidRPr="00BD5FAF">
        <w:rPr>
          <w:rFonts w:ascii="Arial" w:hAnsi="Arial" w:cs="Arial"/>
          <w:sz w:val="24"/>
          <w:szCs w:val="24"/>
        </w:rPr>
        <w:t>d again</w:t>
      </w:r>
      <w:r w:rsidR="00C67BDD" w:rsidRPr="00BD5FAF">
        <w:rPr>
          <w:rFonts w:ascii="Arial" w:hAnsi="Arial" w:cs="Arial"/>
          <w:sz w:val="24"/>
          <w:szCs w:val="24"/>
        </w:rPr>
        <w:t xml:space="preserve"> to contribute to cost of St </w:t>
      </w:r>
      <w:r w:rsidR="00061787" w:rsidRPr="00BD5FAF">
        <w:rPr>
          <w:rFonts w:ascii="Arial" w:hAnsi="Arial" w:cs="Arial"/>
          <w:sz w:val="24"/>
          <w:szCs w:val="24"/>
        </w:rPr>
        <w:t>Catherine’s</w:t>
      </w:r>
      <w:r w:rsidR="00C67BDD" w:rsidRPr="00BD5FAF">
        <w:rPr>
          <w:rFonts w:ascii="Arial" w:hAnsi="Arial" w:cs="Arial"/>
          <w:sz w:val="24"/>
          <w:szCs w:val="24"/>
        </w:rPr>
        <w:t xml:space="preserve"> and </w:t>
      </w:r>
      <w:r w:rsidRPr="00BD5FAF">
        <w:rPr>
          <w:rFonts w:ascii="Arial" w:hAnsi="Arial" w:cs="Arial"/>
          <w:sz w:val="24"/>
          <w:szCs w:val="24"/>
        </w:rPr>
        <w:t>Whitehouse</w:t>
      </w:r>
      <w:r w:rsidR="00C67BDD" w:rsidRPr="00BD5FAF">
        <w:rPr>
          <w:rFonts w:ascii="Arial" w:hAnsi="Arial" w:cs="Arial"/>
          <w:sz w:val="24"/>
          <w:szCs w:val="24"/>
        </w:rPr>
        <w:t xml:space="preserve"> lights.</w:t>
      </w:r>
      <w:r w:rsidR="000F0A82" w:rsidRPr="00BD5FAF">
        <w:rPr>
          <w:rFonts w:ascii="Arial" w:hAnsi="Arial" w:cs="Arial"/>
          <w:sz w:val="24"/>
          <w:szCs w:val="24"/>
        </w:rPr>
        <w:t xml:space="preserve"> </w:t>
      </w:r>
      <w:r w:rsidRPr="00BD5FAF">
        <w:rPr>
          <w:rFonts w:ascii="Arial" w:hAnsi="Arial" w:cs="Arial"/>
          <w:sz w:val="24"/>
          <w:szCs w:val="24"/>
        </w:rPr>
        <w:t xml:space="preserve">There must have been a foghorn operated by gas as discussions took place in June 1937 as to how long </w:t>
      </w:r>
      <w:r w:rsidR="00364142" w:rsidRPr="00BD5FAF">
        <w:rPr>
          <w:rFonts w:ascii="Arial" w:hAnsi="Arial" w:cs="Arial"/>
          <w:sz w:val="24"/>
          <w:szCs w:val="24"/>
        </w:rPr>
        <w:t>the gasometer</w:t>
      </w:r>
      <w:r w:rsidR="000F0A82" w:rsidRPr="00BD5FAF">
        <w:rPr>
          <w:rFonts w:ascii="Arial" w:hAnsi="Arial" w:cs="Arial"/>
          <w:sz w:val="24"/>
          <w:szCs w:val="24"/>
        </w:rPr>
        <w:t xml:space="preserve"> horn </w:t>
      </w:r>
      <w:r w:rsidRPr="00BD5FAF">
        <w:rPr>
          <w:rFonts w:ascii="Arial" w:hAnsi="Arial" w:cs="Arial"/>
          <w:sz w:val="24"/>
          <w:szCs w:val="24"/>
        </w:rPr>
        <w:lastRenderedPageBreak/>
        <w:t>would last</w:t>
      </w:r>
      <w:r w:rsidR="000F0A82" w:rsidRPr="00BD5FAF">
        <w:rPr>
          <w:rFonts w:ascii="Arial" w:hAnsi="Arial" w:cs="Arial"/>
          <w:sz w:val="24"/>
          <w:szCs w:val="24"/>
        </w:rPr>
        <w:t>.</w:t>
      </w:r>
      <w:r w:rsidR="00364142" w:rsidRPr="00BD5FAF">
        <w:rPr>
          <w:rFonts w:ascii="Arial" w:hAnsi="Arial" w:cs="Arial"/>
          <w:sz w:val="24"/>
          <w:szCs w:val="24"/>
        </w:rPr>
        <w:t xml:space="preserve"> </w:t>
      </w:r>
      <w:r w:rsidR="000F0A82" w:rsidRPr="00BD5FAF">
        <w:rPr>
          <w:rFonts w:ascii="Arial" w:hAnsi="Arial" w:cs="Arial"/>
          <w:sz w:val="24"/>
          <w:szCs w:val="24"/>
        </w:rPr>
        <w:t>In December 1939 considerations took place as to the type of lighting to be used at St Catherine</w:t>
      </w:r>
      <w:r w:rsidR="00E66931">
        <w:rPr>
          <w:rFonts w:ascii="Arial" w:hAnsi="Arial" w:cs="Arial"/>
          <w:sz w:val="24"/>
          <w:szCs w:val="24"/>
        </w:rPr>
        <w:t>’</w:t>
      </w:r>
      <w:r w:rsidR="000F0A82" w:rsidRPr="00BD5FAF">
        <w:rPr>
          <w:rFonts w:ascii="Arial" w:hAnsi="Arial" w:cs="Arial"/>
          <w:sz w:val="24"/>
          <w:szCs w:val="24"/>
        </w:rPr>
        <w:t>s</w:t>
      </w:r>
      <w:r w:rsidR="00364142" w:rsidRPr="00BD5FAF">
        <w:rPr>
          <w:rFonts w:ascii="Arial" w:hAnsi="Arial" w:cs="Arial"/>
          <w:sz w:val="24"/>
          <w:szCs w:val="24"/>
        </w:rPr>
        <w:t>.</w:t>
      </w:r>
    </w:p>
    <w:p w14:paraId="74C5F001" w14:textId="77777777" w:rsidR="004E17E8" w:rsidRPr="00BD5FAF" w:rsidRDefault="000F0A82" w:rsidP="004E17E8">
      <w:pPr>
        <w:rPr>
          <w:rFonts w:ascii="Arial" w:hAnsi="Arial" w:cs="Arial"/>
          <w:sz w:val="24"/>
          <w:szCs w:val="24"/>
        </w:rPr>
      </w:pPr>
      <w:r w:rsidRPr="00BD5FAF">
        <w:rPr>
          <w:rFonts w:ascii="Arial" w:hAnsi="Arial" w:cs="Arial"/>
          <w:sz w:val="24"/>
          <w:szCs w:val="24"/>
        </w:rPr>
        <w:t xml:space="preserve">During the war the </w:t>
      </w:r>
      <w:r w:rsidR="004E17E8" w:rsidRPr="00BD5FAF">
        <w:rPr>
          <w:rFonts w:ascii="Arial" w:hAnsi="Arial" w:cs="Arial"/>
          <w:sz w:val="24"/>
          <w:szCs w:val="24"/>
        </w:rPr>
        <w:t xml:space="preserve">lighthouse </w:t>
      </w:r>
      <w:r w:rsidRPr="00BD5FAF">
        <w:rPr>
          <w:rFonts w:ascii="Arial" w:hAnsi="Arial" w:cs="Arial"/>
          <w:sz w:val="24"/>
          <w:szCs w:val="24"/>
        </w:rPr>
        <w:t xml:space="preserve">was </w:t>
      </w:r>
      <w:r w:rsidR="00A06DA5" w:rsidRPr="00BD5FAF">
        <w:rPr>
          <w:rFonts w:ascii="Arial" w:hAnsi="Arial" w:cs="Arial"/>
          <w:sz w:val="24"/>
          <w:szCs w:val="24"/>
        </w:rPr>
        <w:t xml:space="preserve">camouflaged. </w:t>
      </w:r>
      <w:r w:rsidRPr="00BD5FAF">
        <w:rPr>
          <w:rFonts w:ascii="Arial" w:hAnsi="Arial" w:cs="Arial"/>
          <w:sz w:val="24"/>
          <w:szCs w:val="24"/>
        </w:rPr>
        <w:t xml:space="preserve">On </w:t>
      </w:r>
      <w:r w:rsidR="00A06DA5" w:rsidRPr="00BD5FAF">
        <w:rPr>
          <w:rFonts w:ascii="Arial" w:hAnsi="Arial" w:cs="Arial"/>
          <w:sz w:val="24"/>
          <w:szCs w:val="24"/>
        </w:rPr>
        <w:t>the</w:t>
      </w:r>
      <w:r w:rsidRPr="00BD5FAF">
        <w:rPr>
          <w:rFonts w:ascii="Arial" w:hAnsi="Arial" w:cs="Arial"/>
          <w:sz w:val="24"/>
          <w:szCs w:val="24"/>
        </w:rPr>
        <w:t xml:space="preserve"> war time chart the</w:t>
      </w:r>
      <w:r w:rsidR="00A06DA5" w:rsidRPr="00BD5FAF">
        <w:rPr>
          <w:rFonts w:ascii="Arial" w:hAnsi="Arial" w:cs="Arial"/>
          <w:sz w:val="24"/>
          <w:szCs w:val="24"/>
        </w:rPr>
        <w:t xml:space="preserve"> light</w:t>
      </w:r>
      <w:r w:rsidRPr="00BD5FAF">
        <w:rPr>
          <w:rFonts w:ascii="Arial" w:hAnsi="Arial" w:cs="Arial"/>
          <w:sz w:val="24"/>
          <w:szCs w:val="24"/>
        </w:rPr>
        <w:t xml:space="preserve"> was shown </w:t>
      </w:r>
      <w:r w:rsidR="00061787" w:rsidRPr="00BD5FAF">
        <w:rPr>
          <w:rFonts w:ascii="Arial" w:hAnsi="Arial" w:cs="Arial"/>
          <w:sz w:val="24"/>
          <w:szCs w:val="24"/>
        </w:rPr>
        <w:t>fl.</w:t>
      </w:r>
      <w:r w:rsidRPr="00BD5FAF">
        <w:rPr>
          <w:rFonts w:ascii="Arial" w:hAnsi="Arial" w:cs="Arial"/>
          <w:sz w:val="24"/>
          <w:szCs w:val="24"/>
        </w:rPr>
        <w:t xml:space="preserve"> </w:t>
      </w:r>
      <w:r w:rsidR="00061787" w:rsidRPr="00BD5FAF">
        <w:rPr>
          <w:rFonts w:ascii="Arial" w:hAnsi="Arial" w:cs="Arial"/>
          <w:sz w:val="24"/>
          <w:szCs w:val="24"/>
        </w:rPr>
        <w:t>W</w:t>
      </w:r>
      <w:r w:rsidRPr="00BD5FAF">
        <w:rPr>
          <w:rFonts w:ascii="Arial" w:hAnsi="Arial" w:cs="Arial"/>
          <w:sz w:val="24"/>
          <w:szCs w:val="24"/>
        </w:rPr>
        <w:t xml:space="preserve">hite and red </w:t>
      </w:r>
      <w:r w:rsidR="00061787" w:rsidRPr="00BD5FAF">
        <w:rPr>
          <w:rFonts w:ascii="Arial" w:hAnsi="Arial" w:cs="Arial"/>
          <w:sz w:val="24"/>
          <w:szCs w:val="24"/>
        </w:rPr>
        <w:t>5 sec vis</w:t>
      </w:r>
      <w:r w:rsidRPr="00BD5FAF">
        <w:rPr>
          <w:rFonts w:ascii="Arial" w:hAnsi="Arial" w:cs="Arial"/>
          <w:sz w:val="24"/>
          <w:szCs w:val="24"/>
        </w:rPr>
        <w:t>ible for</w:t>
      </w:r>
      <w:r w:rsidR="00061787" w:rsidRPr="00BD5FAF">
        <w:rPr>
          <w:rFonts w:ascii="Arial" w:hAnsi="Arial" w:cs="Arial"/>
          <w:sz w:val="24"/>
          <w:szCs w:val="24"/>
        </w:rPr>
        <w:t xml:space="preserve"> 15 miles elev</w:t>
      </w:r>
      <w:r w:rsidRPr="00BD5FAF">
        <w:rPr>
          <w:rFonts w:ascii="Arial" w:hAnsi="Arial" w:cs="Arial"/>
          <w:sz w:val="24"/>
          <w:szCs w:val="24"/>
        </w:rPr>
        <w:t>ation</w:t>
      </w:r>
      <w:r w:rsidR="00061787" w:rsidRPr="00BD5FAF">
        <w:rPr>
          <w:rFonts w:ascii="Arial" w:hAnsi="Arial" w:cs="Arial"/>
          <w:sz w:val="24"/>
          <w:szCs w:val="24"/>
        </w:rPr>
        <w:t xml:space="preserve"> 91 ft</w:t>
      </w:r>
      <w:r w:rsidRPr="00BD5FAF">
        <w:rPr>
          <w:rFonts w:ascii="Arial" w:hAnsi="Arial" w:cs="Arial"/>
          <w:sz w:val="24"/>
          <w:szCs w:val="24"/>
        </w:rPr>
        <w:t>.</w:t>
      </w:r>
    </w:p>
    <w:p w14:paraId="68954C99" w14:textId="1DE0F605" w:rsidR="004E17E8" w:rsidRPr="00BD5FAF" w:rsidRDefault="00A06DA5" w:rsidP="004E17E8">
      <w:pPr>
        <w:rPr>
          <w:rFonts w:ascii="Arial" w:hAnsi="Arial" w:cs="Arial"/>
          <w:sz w:val="24"/>
          <w:szCs w:val="24"/>
        </w:rPr>
      </w:pPr>
      <w:r w:rsidRPr="00BD5FAF">
        <w:rPr>
          <w:rFonts w:ascii="Arial" w:hAnsi="Arial" w:cs="Arial"/>
          <w:sz w:val="24"/>
          <w:szCs w:val="24"/>
        </w:rPr>
        <w:t>In May 1945</w:t>
      </w:r>
      <w:r w:rsidR="004E17E8" w:rsidRPr="00BD5FAF">
        <w:rPr>
          <w:rFonts w:ascii="Arial" w:hAnsi="Arial" w:cs="Arial"/>
          <w:sz w:val="24"/>
          <w:szCs w:val="24"/>
        </w:rPr>
        <w:t xml:space="preserve"> St </w:t>
      </w:r>
      <w:r w:rsidR="00364142" w:rsidRPr="00BD5FAF">
        <w:rPr>
          <w:rFonts w:ascii="Arial" w:hAnsi="Arial" w:cs="Arial"/>
          <w:sz w:val="24"/>
          <w:szCs w:val="24"/>
        </w:rPr>
        <w:t>Catherine</w:t>
      </w:r>
      <w:r w:rsidR="00E66931">
        <w:rPr>
          <w:rFonts w:ascii="Arial" w:hAnsi="Arial" w:cs="Arial"/>
          <w:sz w:val="24"/>
          <w:szCs w:val="24"/>
        </w:rPr>
        <w:t>’</w:t>
      </w:r>
      <w:r w:rsidR="00364142" w:rsidRPr="00BD5FAF">
        <w:rPr>
          <w:rFonts w:ascii="Arial" w:hAnsi="Arial" w:cs="Arial"/>
          <w:sz w:val="24"/>
          <w:szCs w:val="24"/>
        </w:rPr>
        <w:t>s light</w:t>
      </w:r>
      <w:r w:rsidR="004E17E8" w:rsidRPr="00BD5FAF">
        <w:rPr>
          <w:rFonts w:ascii="Arial" w:hAnsi="Arial" w:cs="Arial"/>
          <w:sz w:val="24"/>
          <w:szCs w:val="24"/>
        </w:rPr>
        <w:t xml:space="preserve"> </w:t>
      </w:r>
      <w:r w:rsidRPr="00BD5FAF">
        <w:rPr>
          <w:rFonts w:ascii="Arial" w:hAnsi="Arial" w:cs="Arial"/>
          <w:sz w:val="24"/>
          <w:szCs w:val="24"/>
        </w:rPr>
        <w:t xml:space="preserve">was reported </w:t>
      </w:r>
      <w:r w:rsidR="004E17E8" w:rsidRPr="00BD5FAF">
        <w:rPr>
          <w:rFonts w:ascii="Arial" w:hAnsi="Arial" w:cs="Arial"/>
          <w:sz w:val="24"/>
          <w:szCs w:val="24"/>
        </w:rPr>
        <w:t>in action again</w:t>
      </w:r>
      <w:r w:rsidRPr="00BD5FAF">
        <w:rPr>
          <w:rFonts w:ascii="Arial" w:hAnsi="Arial" w:cs="Arial"/>
          <w:sz w:val="24"/>
          <w:szCs w:val="24"/>
        </w:rPr>
        <w:t xml:space="preserve"> so it had presumably been restricted</w:t>
      </w:r>
      <w:r w:rsidR="004E17E8" w:rsidRPr="00BD5FAF">
        <w:rPr>
          <w:rFonts w:ascii="Arial" w:hAnsi="Arial" w:cs="Arial"/>
          <w:sz w:val="24"/>
          <w:szCs w:val="24"/>
        </w:rPr>
        <w:t xml:space="preserve">. </w:t>
      </w:r>
      <w:r w:rsidRPr="00BD5FAF">
        <w:rPr>
          <w:rFonts w:ascii="Arial" w:hAnsi="Arial" w:cs="Arial"/>
          <w:sz w:val="24"/>
          <w:szCs w:val="24"/>
        </w:rPr>
        <w:t>The g</w:t>
      </w:r>
      <w:r w:rsidR="004E17E8" w:rsidRPr="00BD5FAF">
        <w:rPr>
          <w:rFonts w:ascii="Arial" w:hAnsi="Arial" w:cs="Arial"/>
          <w:sz w:val="24"/>
          <w:szCs w:val="24"/>
        </w:rPr>
        <w:t xml:space="preserve">as plant </w:t>
      </w:r>
      <w:r w:rsidRPr="00BD5FAF">
        <w:rPr>
          <w:rFonts w:ascii="Arial" w:hAnsi="Arial" w:cs="Arial"/>
          <w:sz w:val="24"/>
          <w:szCs w:val="24"/>
        </w:rPr>
        <w:t xml:space="preserve">was declared </w:t>
      </w:r>
      <w:r w:rsidR="004E17E8" w:rsidRPr="00BD5FAF">
        <w:rPr>
          <w:rFonts w:ascii="Arial" w:hAnsi="Arial" w:cs="Arial"/>
          <w:sz w:val="24"/>
          <w:szCs w:val="24"/>
        </w:rPr>
        <w:t>obsolete and worn out</w:t>
      </w:r>
      <w:r w:rsidRPr="00BD5FAF">
        <w:rPr>
          <w:rFonts w:ascii="Arial" w:hAnsi="Arial" w:cs="Arial"/>
          <w:sz w:val="24"/>
          <w:szCs w:val="24"/>
        </w:rPr>
        <w:t xml:space="preserve"> and Chance Bros were engaged to service it</w:t>
      </w:r>
      <w:r w:rsidR="004E17E8" w:rsidRPr="00BD5FAF">
        <w:rPr>
          <w:rFonts w:ascii="Arial" w:hAnsi="Arial" w:cs="Arial"/>
          <w:sz w:val="24"/>
          <w:szCs w:val="24"/>
        </w:rPr>
        <w:t>.</w:t>
      </w:r>
      <w:r w:rsidRPr="00BD5FAF">
        <w:rPr>
          <w:rFonts w:ascii="Arial" w:hAnsi="Arial" w:cs="Arial"/>
          <w:sz w:val="24"/>
          <w:szCs w:val="24"/>
        </w:rPr>
        <w:t xml:space="preserve"> A </w:t>
      </w:r>
      <w:r w:rsidR="004E17E8" w:rsidRPr="00BD5FAF">
        <w:rPr>
          <w:rFonts w:ascii="Arial" w:hAnsi="Arial" w:cs="Arial"/>
          <w:sz w:val="24"/>
          <w:szCs w:val="24"/>
        </w:rPr>
        <w:t xml:space="preserve">cable for electricity </w:t>
      </w:r>
      <w:r w:rsidRPr="00BD5FAF">
        <w:rPr>
          <w:rFonts w:ascii="Arial" w:hAnsi="Arial" w:cs="Arial"/>
          <w:sz w:val="24"/>
          <w:szCs w:val="24"/>
        </w:rPr>
        <w:t xml:space="preserve">had been </w:t>
      </w:r>
      <w:r w:rsidR="004E17E8" w:rsidRPr="00BD5FAF">
        <w:rPr>
          <w:rFonts w:ascii="Arial" w:hAnsi="Arial" w:cs="Arial"/>
          <w:sz w:val="24"/>
          <w:szCs w:val="24"/>
        </w:rPr>
        <w:t xml:space="preserve">laid by army </w:t>
      </w:r>
      <w:r w:rsidRPr="00BD5FAF">
        <w:rPr>
          <w:rFonts w:ascii="Arial" w:hAnsi="Arial" w:cs="Arial"/>
          <w:sz w:val="24"/>
          <w:szCs w:val="24"/>
        </w:rPr>
        <w:t xml:space="preserve">to the garrison at the </w:t>
      </w:r>
      <w:r w:rsidR="00703D8A" w:rsidRPr="00BD5FAF">
        <w:rPr>
          <w:rFonts w:ascii="Arial" w:hAnsi="Arial" w:cs="Arial"/>
          <w:sz w:val="24"/>
          <w:szCs w:val="24"/>
        </w:rPr>
        <w:t>castle.</w:t>
      </w:r>
    </w:p>
    <w:p w14:paraId="42A87BB3" w14:textId="3EC45E1C" w:rsidR="004E17E8" w:rsidRDefault="00A06DA5" w:rsidP="004E17E8">
      <w:pPr>
        <w:rPr>
          <w:rFonts w:ascii="Arial" w:hAnsi="Arial" w:cs="Arial"/>
          <w:sz w:val="24"/>
          <w:szCs w:val="24"/>
        </w:rPr>
      </w:pPr>
      <w:r w:rsidRPr="00BD5FAF">
        <w:rPr>
          <w:rFonts w:ascii="Arial" w:hAnsi="Arial" w:cs="Arial"/>
          <w:sz w:val="24"/>
          <w:szCs w:val="24"/>
        </w:rPr>
        <w:t>In January 1946</w:t>
      </w:r>
      <w:r w:rsidR="004E17E8" w:rsidRPr="00BD5FAF">
        <w:rPr>
          <w:rFonts w:ascii="Arial" w:hAnsi="Arial" w:cs="Arial"/>
          <w:sz w:val="24"/>
          <w:szCs w:val="24"/>
        </w:rPr>
        <w:t xml:space="preserve"> electric lighting quote</w:t>
      </w:r>
      <w:r w:rsidRPr="00BD5FAF">
        <w:rPr>
          <w:rFonts w:ascii="Arial" w:hAnsi="Arial" w:cs="Arial"/>
          <w:sz w:val="24"/>
          <w:szCs w:val="24"/>
        </w:rPr>
        <w:t xml:space="preserve">s of </w:t>
      </w:r>
      <w:r w:rsidR="004E17E8" w:rsidRPr="00BD5FAF">
        <w:rPr>
          <w:rFonts w:ascii="Arial" w:hAnsi="Arial" w:cs="Arial"/>
          <w:sz w:val="24"/>
          <w:szCs w:val="24"/>
        </w:rPr>
        <w:t xml:space="preserve">£143.05 from St Austell </w:t>
      </w:r>
      <w:r w:rsidRPr="00BD5FAF">
        <w:rPr>
          <w:rFonts w:ascii="Arial" w:hAnsi="Arial" w:cs="Arial"/>
          <w:sz w:val="24"/>
          <w:szCs w:val="24"/>
        </w:rPr>
        <w:t>E</w:t>
      </w:r>
      <w:r w:rsidR="004E17E8" w:rsidRPr="00BD5FAF">
        <w:rPr>
          <w:rFonts w:ascii="Arial" w:hAnsi="Arial" w:cs="Arial"/>
          <w:sz w:val="24"/>
          <w:szCs w:val="24"/>
        </w:rPr>
        <w:t xml:space="preserve">lectric </w:t>
      </w:r>
      <w:r w:rsidRPr="00BD5FAF">
        <w:rPr>
          <w:rFonts w:ascii="Arial" w:hAnsi="Arial" w:cs="Arial"/>
          <w:sz w:val="24"/>
          <w:szCs w:val="24"/>
        </w:rPr>
        <w:t>L</w:t>
      </w:r>
      <w:r w:rsidR="004E17E8" w:rsidRPr="00BD5FAF">
        <w:rPr>
          <w:rFonts w:ascii="Arial" w:hAnsi="Arial" w:cs="Arial"/>
          <w:sz w:val="24"/>
          <w:szCs w:val="24"/>
        </w:rPr>
        <w:t xml:space="preserve">ighting and </w:t>
      </w:r>
      <w:r w:rsidRPr="00BD5FAF">
        <w:rPr>
          <w:rFonts w:ascii="Arial" w:hAnsi="Arial" w:cs="Arial"/>
          <w:sz w:val="24"/>
          <w:szCs w:val="24"/>
        </w:rPr>
        <w:t>P</w:t>
      </w:r>
      <w:r w:rsidR="004E17E8" w:rsidRPr="00BD5FAF">
        <w:rPr>
          <w:rFonts w:ascii="Arial" w:hAnsi="Arial" w:cs="Arial"/>
          <w:sz w:val="24"/>
          <w:szCs w:val="24"/>
        </w:rPr>
        <w:t xml:space="preserve">ower </w:t>
      </w:r>
      <w:r w:rsidR="00E66931" w:rsidRPr="00BD5FAF">
        <w:rPr>
          <w:rFonts w:ascii="Arial" w:hAnsi="Arial" w:cs="Arial"/>
          <w:sz w:val="24"/>
          <w:szCs w:val="24"/>
        </w:rPr>
        <w:t>and £</w:t>
      </w:r>
      <w:r w:rsidR="004E17E8" w:rsidRPr="00BD5FAF">
        <w:rPr>
          <w:rFonts w:ascii="Arial" w:hAnsi="Arial" w:cs="Arial"/>
          <w:sz w:val="24"/>
          <w:szCs w:val="24"/>
        </w:rPr>
        <w:t xml:space="preserve">340.10.0d from Chance Bros </w:t>
      </w:r>
      <w:r w:rsidRPr="00BD5FAF">
        <w:rPr>
          <w:rFonts w:ascii="Arial" w:hAnsi="Arial" w:cs="Arial"/>
          <w:sz w:val="24"/>
          <w:szCs w:val="24"/>
        </w:rPr>
        <w:t xml:space="preserve">for a </w:t>
      </w:r>
      <w:r w:rsidR="004E17E8" w:rsidRPr="00BD5FAF">
        <w:rPr>
          <w:rFonts w:ascii="Arial" w:hAnsi="Arial" w:cs="Arial"/>
          <w:sz w:val="24"/>
          <w:szCs w:val="24"/>
        </w:rPr>
        <w:t>new lighting system at St Catherine</w:t>
      </w:r>
      <w:r w:rsidR="00E66931">
        <w:rPr>
          <w:rFonts w:ascii="Arial" w:hAnsi="Arial" w:cs="Arial"/>
          <w:sz w:val="24"/>
          <w:szCs w:val="24"/>
        </w:rPr>
        <w:t>’</w:t>
      </w:r>
      <w:r w:rsidR="004E17E8" w:rsidRPr="00BD5FAF">
        <w:rPr>
          <w:rFonts w:ascii="Arial" w:hAnsi="Arial" w:cs="Arial"/>
          <w:sz w:val="24"/>
          <w:szCs w:val="24"/>
        </w:rPr>
        <w:t>s</w:t>
      </w:r>
      <w:r w:rsidRPr="00BD5FAF">
        <w:rPr>
          <w:rFonts w:ascii="Arial" w:hAnsi="Arial" w:cs="Arial"/>
          <w:sz w:val="24"/>
          <w:szCs w:val="24"/>
        </w:rPr>
        <w:t>.</w:t>
      </w:r>
      <w:r w:rsidR="00CA2C94">
        <w:rPr>
          <w:rFonts w:ascii="Arial" w:hAnsi="Arial" w:cs="Arial"/>
          <w:sz w:val="24"/>
          <w:szCs w:val="24"/>
        </w:rPr>
        <w:t xml:space="preserve"> </w:t>
      </w:r>
      <w:r w:rsidRPr="00BD5FAF">
        <w:rPr>
          <w:rFonts w:ascii="Arial" w:hAnsi="Arial" w:cs="Arial"/>
          <w:sz w:val="24"/>
          <w:szCs w:val="24"/>
        </w:rPr>
        <w:t xml:space="preserve">It was agreed to get Chance Bros to install new electrical flashing app at end of month and to discuss making a leading light at </w:t>
      </w:r>
      <w:r w:rsidR="00DE57D1" w:rsidRPr="00BD5FAF">
        <w:rPr>
          <w:rFonts w:ascii="Arial" w:hAnsi="Arial" w:cs="Arial"/>
          <w:sz w:val="24"/>
          <w:szCs w:val="24"/>
        </w:rPr>
        <w:t>Whitehouse. It</w:t>
      </w:r>
      <w:r w:rsidRPr="00BD5FAF">
        <w:rPr>
          <w:rFonts w:ascii="Arial" w:hAnsi="Arial" w:cs="Arial"/>
          <w:sz w:val="24"/>
          <w:szCs w:val="24"/>
        </w:rPr>
        <w:t xml:space="preserve"> took a year to finally complete the </w:t>
      </w:r>
      <w:r w:rsidR="00DE57D1" w:rsidRPr="00BD5FAF">
        <w:rPr>
          <w:rFonts w:ascii="Arial" w:hAnsi="Arial" w:cs="Arial"/>
          <w:sz w:val="24"/>
          <w:szCs w:val="24"/>
        </w:rPr>
        <w:t>conversion. An</w:t>
      </w:r>
      <w:r w:rsidRPr="00BD5FAF">
        <w:rPr>
          <w:rFonts w:ascii="Arial" w:hAnsi="Arial" w:cs="Arial"/>
          <w:sz w:val="24"/>
          <w:szCs w:val="24"/>
        </w:rPr>
        <w:t xml:space="preserve"> overhead cable through </w:t>
      </w:r>
      <w:r w:rsidR="00E66931">
        <w:rPr>
          <w:rFonts w:ascii="Arial" w:hAnsi="Arial" w:cs="Arial"/>
          <w:sz w:val="24"/>
          <w:szCs w:val="24"/>
        </w:rPr>
        <w:t>Covington</w:t>
      </w:r>
      <w:r w:rsidRPr="00BD5FAF">
        <w:rPr>
          <w:rFonts w:ascii="Arial" w:hAnsi="Arial" w:cs="Arial"/>
          <w:sz w:val="24"/>
          <w:szCs w:val="24"/>
        </w:rPr>
        <w:t xml:space="preserve"> woods</w:t>
      </w:r>
      <w:r w:rsidR="00DE57D1" w:rsidRPr="00BD5FAF">
        <w:rPr>
          <w:rFonts w:ascii="Arial" w:hAnsi="Arial" w:cs="Arial"/>
          <w:sz w:val="24"/>
          <w:szCs w:val="24"/>
        </w:rPr>
        <w:t xml:space="preserve"> and then a buried cable to the lighthouse around </w:t>
      </w:r>
      <w:proofErr w:type="spellStart"/>
      <w:r w:rsidR="00DE57D1" w:rsidRPr="00BD5FAF">
        <w:rPr>
          <w:rFonts w:ascii="Arial" w:hAnsi="Arial" w:cs="Arial"/>
          <w:sz w:val="24"/>
          <w:szCs w:val="24"/>
        </w:rPr>
        <w:t>Penventinue</w:t>
      </w:r>
      <w:proofErr w:type="spellEnd"/>
      <w:r w:rsidR="00DE57D1" w:rsidRPr="00BD5FAF">
        <w:rPr>
          <w:rFonts w:ascii="Arial" w:hAnsi="Arial" w:cs="Arial"/>
          <w:sz w:val="24"/>
          <w:szCs w:val="24"/>
        </w:rPr>
        <w:t xml:space="preserve"> Cove was the solution.</w:t>
      </w:r>
      <w:r w:rsidRPr="00BD5FAF">
        <w:rPr>
          <w:rFonts w:ascii="Arial" w:hAnsi="Arial" w:cs="Arial"/>
          <w:sz w:val="24"/>
          <w:szCs w:val="24"/>
        </w:rPr>
        <w:t xml:space="preserve"> </w:t>
      </w:r>
    </w:p>
    <w:p w14:paraId="0E5B2C52" w14:textId="3C09DA75" w:rsidR="00D312B7" w:rsidRDefault="00D312B7" w:rsidP="00D312B7">
      <w:pPr>
        <w:jc w:val="center"/>
        <w:rPr>
          <w:rFonts w:ascii="Arial" w:hAnsi="Arial" w:cs="Arial"/>
          <w:sz w:val="24"/>
          <w:szCs w:val="24"/>
        </w:rPr>
      </w:pPr>
      <w:r>
        <w:rPr>
          <w:noProof/>
        </w:rPr>
        <w:drawing>
          <wp:inline distT="0" distB="0" distL="0" distR="0" wp14:anchorId="7673D33F" wp14:editId="547C10E5">
            <wp:extent cx="4181475" cy="400050"/>
            <wp:effectExtent l="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181475" cy="400050"/>
                    </a:xfrm>
                    <a:prstGeom prst="rect">
                      <a:avLst/>
                    </a:prstGeom>
                  </pic:spPr>
                </pic:pic>
              </a:graphicData>
            </a:graphic>
          </wp:inline>
        </w:drawing>
      </w:r>
      <w:r w:rsidRPr="00D312B7">
        <w:rPr>
          <w:noProof/>
        </w:rPr>
        <w:drawing>
          <wp:inline distT="0" distB="0" distL="0" distR="0" wp14:anchorId="2B1F0B0E" wp14:editId="5CB845C1">
            <wp:extent cx="2027464" cy="9525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036694" cy="956836"/>
                    </a:xfrm>
                    <a:prstGeom prst="rect">
                      <a:avLst/>
                    </a:prstGeom>
                  </pic:spPr>
                </pic:pic>
              </a:graphicData>
            </a:graphic>
          </wp:inline>
        </w:drawing>
      </w:r>
    </w:p>
    <w:p w14:paraId="09605031" w14:textId="77777777" w:rsidR="00703D8A" w:rsidRDefault="004705FD" w:rsidP="00703D8A">
      <w:pPr>
        <w:rPr>
          <w:noProof/>
        </w:rPr>
      </w:pPr>
      <w:r>
        <w:rPr>
          <w:rFonts w:ascii="Arial" w:hAnsi="Arial" w:cs="Arial"/>
          <w:sz w:val="24"/>
          <w:szCs w:val="24"/>
        </w:rPr>
        <w:t xml:space="preserve">In 1951 Mr </w:t>
      </w:r>
      <w:proofErr w:type="spellStart"/>
      <w:r>
        <w:rPr>
          <w:rFonts w:ascii="Arial" w:hAnsi="Arial" w:cs="Arial"/>
          <w:sz w:val="24"/>
          <w:szCs w:val="24"/>
        </w:rPr>
        <w:t>G.J.Allday</w:t>
      </w:r>
      <w:proofErr w:type="spellEnd"/>
      <w:r>
        <w:rPr>
          <w:rFonts w:ascii="Arial" w:hAnsi="Arial" w:cs="Arial"/>
          <w:sz w:val="24"/>
          <w:szCs w:val="24"/>
        </w:rPr>
        <w:t xml:space="preserve"> a prominent Fowey resident Purchased the Old Golf Course to the north of St Catherine’s and gifted it to the Town for the residents of Fowey. In the conveyance date 16</w:t>
      </w:r>
      <w:r w:rsidRPr="004705FD">
        <w:rPr>
          <w:rFonts w:ascii="Arial" w:hAnsi="Arial" w:cs="Arial"/>
          <w:sz w:val="24"/>
          <w:szCs w:val="24"/>
          <w:vertAlign w:val="superscript"/>
        </w:rPr>
        <w:t>th</w:t>
      </w:r>
      <w:r>
        <w:rPr>
          <w:rFonts w:ascii="Arial" w:hAnsi="Arial" w:cs="Arial"/>
          <w:sz w:val="24"/>
          <w:szCs w:val="24"/>
        </w:rPr>
        <w:t xml:space="preserve"> September 1951 rights were given to give access to the lighthouse as below:</w:t>
      </w:r>
      <w:r w:rsidR="00703D8A" w:rsidRPr="00703D8A">
        <w:rPr>
          <w:noProof/>
        </w:rPr>
        <w:t xml:space="preserve"> </w:t>
      </w:r>
    </w:p>
    <w:p w14:paraId="3053FC83" w14:textId="6BC1EAF9" w:rsidR="00703D8A" w:rsidRDefault="00703D8A" w:rsidP="00703D8A">
      <w:pPr>
        <w:jc w:val="center"/>
        <w:rPr>
          <w:noProof/>
        </w:rPr>
      </w:pPr>
      <w:r>
        <w:rPr>
          <w:noProof/>
        </w:rPr>
        <w:drawing>
          <wp:inline distT="0" distB="0" distL="0" distR="0" wp14:anchorId="30C8A079" wp14:editId="6498E40F">
            <wp:extent cx="4401636" cy="724705"/>
            <wp:effectExtent l="0" t="0" r="0" b="0"/>
            <wp:docPr id="261" name="Picture 26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Text&#10;&#10;Description automatically generated"/>
                    <pic:cNvPicPr/>
                  </pic:nvPicPr>
                  <pic:blipFill>
                    <a:blip r:embed="rId66"/>
                    <a:stretch>
                      <a:fillRect/>
                    </a:stretch>
                  </pic:blipFill>
                  <pic:spPr>
                    <a:xfrm>
                      <a:off x="0" y="0"/>
                      <a:ext cx="4437765" cy="730653"/>
                    </a:xfrm>
                    <a:prstGeom prst="rect">
                      <a:avLst/>
                    </a:prstGeom>
                  </pic:spPr>
                </pic:pic>
              </a:graphicData>
            </a:graphic>
          </wp:inline>
        </w:drawing>
      </w:r>
    </w:p>
    <w:p w14:paraId="468DD594" w14:textId="3E965590" w:rsidR="004705FD" w:rsidRDefault="00703D8A" w:rsidP="00703D8A">
      <w:pPr>
        <w:jc w:val="center"/>
        <w:rPr>
          <w:rFonts w:ascii="Arial" w:hAnsi="Arial" w:cs="Arial"/>
          <w:sz w:val="24"/>
          <w:szCs w:val="24"/>
        </w:rPr>
      </w:pPr>
      <w:r>
        <w:rPr>
          <w:noProof/>
        </w:rPr>
        <w:drawing>
          <wp:inline distT="0" distB="0" distL="0" distR="0" wp14:anchorId="1674C1DA" wp14:editId="02C0761E">
            <wp:extent cx="4173583" cy="1005683"/>
            <wp:effectExtent l="0" t="0" r="0" b="4445"/>
            <wp:docPr id="262" name="Picture 2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Text&#10;&#10;Description automatically generated"/>
                    <pic:cNvPicPr/>
                  </pic:nvPicPr>
                  <pic:blipFill>
                    <a:blip r:embed="rId67"/>
                    <a:stretch>
                      <a:fillRect/>
                    </a:stretch>
                  </pic:blipFill>
                  <pic:spPr>
                    <a:xfrm>
                      <a:off x="0" y="0"/>
                      <a:ext cx="4209298" cy="1014289"/>
                    </a:xfrm>
                    <a:prstGeom prst="rect">
                      <a:avLst/>
                    </a:prstGeom>
                  </pic:spPr>
                </pic:pic>
              </a:graphicData>
            </a:graphic>
          </wp:inline>
        </w:drawing>
      </w:r>
      <w:r w:rsidR="004705FD">
        <w:rPr>
          <w:rFonts w:ascii="Arial" w:hAnsi="Arial" w:cs="Arial"/>
          <w:sz w:val="24"/>
          <w:szCs w:val="24"/>
        </w:rPr>
        <w:t>-</w:t>
      </w:r>
    </w:p>
    <w:p w14:paraId="549E4E01" w14:textId="58720F3B" w:rsidR="00C322E2" w:rsidRDefault="004705FD" w:rsidP="00C322E2">
      <w:pPr>
        <w:rPr>
          <w:rFonts w:ascii="Arial" w:hAnsi="Arial" w:cs="Arial"/>
          <w:sz w:val="24"/>
          <w:szCs w:val="24"/>
        </w:rPr>
      </w:pPr>
      <w:r>
        <w:rPr>
          <w:rFonts w:ascii="Arial" w:hAnsi="Arial" w:cs="Arial"/>
          <w:sz w:val="24"/>
          <w:szCs w:val="24"/>
        </w:rPr>
        <w:t xml:space="preserve"> </w:t>
      </w:r>
      <w:r w:rsidR="00DE57D1" w:rsidRPr="00BD5FAF">
        <w:rPr>
          <w:rFonts w:ascii="Arial" w:hAnsi="Arial" w:cs="Arial"/>
          <w:sz w:val="24"/>
          <w:szCs w:val="24"/>
        </w:rPr>
        <w:t>In the 1960’s essential repairs were carried out with some more brickwork and a battery backup was provided that would automatically cut in if there was a power failure. This happened in February 1966 at the same time that vandalism occurred and the glass in the lighthouse was broken. In April that year the gas supply was removed as it wayleave had expired and it was no longer needed.</w:t>
      </w:r>
      <w:r w:rsidR="00BD5FAF" w:rsidRPr="00BD5FAF">
        <w:rPr>
          <w:rFonts w:ascii="Arial" w:hAnsi="Arial" w:cs="Arial"/>
          <w:sz w:val="24"/>
          <w:szCs w:val="24"/>
        </w:rPr>
        <w:t xml:space="preserve"> </w:t>
      </w:r>
      <w:r w:rsidR="00DE57D1" w:rsidRPr="00BD5FAF">
        <w:rPr>
          <w:rFonts w:ascii="Arial" w:hAnsi="Arial" w:cs="Arial"/>
          <w:sz w:val="24"/>
          <w:szCs w:val="24"/>
        </w:rPr>
        <w:t xml:space="preserve">With the battery </w:t>
      </w:r>
      <w:r w:rsidR="00DE57D1" w:rsidRPr="00BD5FAF">
        <w:rPr>
          <w:rFonts w:ascii="Arial" w:hAnsi="Arial" w:cs="Arial"/>
          <w:sz w:val="24"/>
          <w:szCs w:val="24"/>
        </w:rPr>
        <w:lastRenderedPageBreak/>
        <w:t xml:space="preserve">back up a restricted light was maintained in 1972 when there </w:t>
      </w:r>
      <w:r w:rsidR="003A40FC" w:rsidRPr="00BD5FAF">
        <w:rPr>
          <w:rFonts w:ascii="Arial" w:hAnsi="Arial" w:cs="Arial"/>
          <w:sz w:val="24"/>
          <w:szCs w:val="24"/>
        </w:rPr>
        <w:t>were</w:t>
      </w:r>
      <w:r w:rsidR="00DE57D1" w:rsidRPr="00BD5FAF">
        <w:rPr>
          <w:rFonts w:ascii="Arial" w:hAnsi="Arial" w:cs="Arial"/>
          <w:sz w:val="24"/>
          <w:szCs w:val="24"/>
        </w:rPr>
        <w:t xml:space="preserve"> strikes causing electricity cuts.</w:t>
      </w:r>
    </w:p>
    <w:p w14:paraId="0BF7A1C9" w14:textId="37B6DF3B" w:rsidR="006D3DE0" w:rsidRPr="00BD5FAF" w:rsidRDefault="006D3DE0" w:rsidP="006D3DE0">
      <w:pPr>
        <w:jc w:val="center"/>
        <w:rPr>
          <w:rFonts w:ascii="Arial" w:hAnsi="Arial" w:cs="Arial"/>
          <w:sz w:val="24"/>
          <w:szCs w:val="24"/>
        </w:rPr>
      </w:pPr>
      <w:r>
        <w:rPr>
          <w:noProof/>
        </w:rPr>
        <w:drawing>
          <wp:inline distT="0" distB="0" distL="0" distR="0" wp14:anchorId="28428E19" wp14:editId="187C8B9E">
            <wp:extent cx="1573715" cy="291877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84391" cy="2938571"/>
                    </a:xfrm>
                    <a:prstGeom prst="rect">
                      <a:avLst/>
                    </a:prstGeom>
                    <a:noFill/>
                    <a:ln>
                      <a:noFill/>
                    </a:ln>
                  </pic:spPr>
                </pic:pic>
              </a:graphicData>
            </a:graphic>
          </wp:inline>
        </w:drawing>
      </w:r>
    </w:p>
    <w:p w14:paraId="58235D3F" w14:textId="78EB2487" w:rsidR="00DE57D1" w:rsidRPr="00BD5FAF" w:rsidRDefault="00DE57D1" w:rsidP="00C322E2">
      <w:pPr>
        <w:rPr>
          <w:rFonts w:ascii="Arial" w:hAnsi="Arial" w:cs="Arial"/>
          <w:sz w:val="24"/>
          <w:szCs w:val="24"/>
        </w:rPr>
      </w:pPr>
      <w:r w:rsidRPr="00BD5FAF">
        <w:rPr>
          <w:rFonts w:ascii="Arial" w:hAnsi="Arial" w:cs="Arial"/>
          <w:sz w:val="24"/>
          <w:szCs w:val="24"/>
        </w:rPr>
        <w:t xml:space="preserve">In the </w:t>
      </w:r>
      <w:r w:rsidR="001031C5" w:rsidRPr="00BD5FAF">
        <w:rPr>
          <w:rFonts w:ascii="Arial" w:hAnsi="Arial" w:cs="Arial"/>
          <w:sz w:val="24"/>
          <w:szCs w:val="24"/>
        </w:rPr>
        <w:t>winter of 1978,</w:t>
      </w:r>
      <w:r w:rsidRPr="00BD5FAF">
        <w:rPr>
          <w:rFonts w:ascii="Arial" w:hAnsi="Arial" w:cs="Arial"/>
          <w:sz w:val="24"/>
          <w:szCs w:val="24"/>
        </w:rPr>
        <w:t xml:space="preserve"> a replacement light was fitted with a bulb changer that ensured that should a bulb blow the mechanism would rotate bringing a second bulb into service.</w:t>
      </w:r>
      <w:r w:rsidR="0065266F">
        <w:rPr>
          <w:rFonts w:ascii="Arial" w:hAnsi="Arial" w:cs="Arial"/>
          <w:sz w:val="24"/>
          <w:szCs w:val="24"/>
        </w:rPr>
        <w:t xml:space="preserve"> This was carried out by AGA navigational aids.</w:t>
      </w:r>
      <w:r w:rsidRPr="00BD5FAF">
        <w:rPr>
          <w:rFonts w:ascii="Arial" w:hAnsi="Arial" w:cs="Arial"/>
          <w:sz w:val="24"/>
          <w:szCs w:val="24"/>
        </w:rPr>
        <w:t xml:space="preserve"> There was also a discussion as to whether the lighthouse as it was needed. The commissioners agreed that the existing structure would stay.</w:t>
      </w:r>
    </w:p>
    <w:p w14:paraId="226C938C" w14:textId="40FDA1D5" w:rsidR="00F37E02" w:rsidRDefault="00F37E02" w:rsidP="00F37E02">
      <w:pPr>
        <w:rPr>
          <w:rFonts w:ascii="Arial" w:hAnsi="Arial" w:cs="Arial"/>
          <w:noProof/>
          <w:sz w:val="24"/>
          <w:szCs w:val="24"/>
          <w:lang w:eastAsia="en-GB"/>
        </w:rPr>
      </w:pPr>
      <w:r w:rsidRPr="00F37E02">
        <w:t xml:space="preserve"> </w:t>
      </w:r>
      <w:r>
        <w:rPr>
          <w:noProof/>
        </w:rPr>
        <w:drawing>
          <wp:inline distT="0" distB="0" distL="0" distR="0" wp14:anchorId="373BDD93" wp14:editId="4F30534B">
            <wp:extent cx="3051446" cy="2289431"/>
            <wp:effectExtent l="0" t="0" r="0" b="0"/>
            <wp:docPr id="207" name="Picture 207" descr="A picture containing red,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A picture containing red, dirty&#10;&#10;Description automatically generate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096121" cy="2322950"/>
                    </a:xfrm>
                    <a:prstGeom prst="rect">
                      <a:avLst/>
                    </a:prstGeom>
                    <a:noFill/>
                    <a:ln>
                      <a:noFill/>
                    </a:ln>
                  </pic:spPr>
                </pic:pic>
              </a:graphicData>
            </a:graphic>
          </wp:inline>
        </w:drawing>
      </w:r>
      <w:r>
        <w:t xml:space="preserve"> </w:t>
      </w:r>
      <w:r>
        <w:rPr>
          <w:noProof/>
        </w:rPr>
        <w:drawing>
          <wp:inline distT="0" distB="0" distL="0" distR="0" wp14:anchorId="5D3632EE" wp14:editId="79BC6AD5">
            <wp:extent cx="3082592" cy="2312796"/>
            <wp:effectExtent l="3810" t="0" r="7620" b="762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flipV="1">
                      <a:off x="0" y="0"/>
                      <a:ext cx="3121918" cy="2342301"/>
                    </a:xfrm>
                    <a:prstGeom prst="rect">
                      <a:avLst/>
                    </a:prstGeom>
                    <a:noFill/>
                    <a:ln>
                      <a:noFill/>
                    </a:ln>
                  </pic:spPr>
                </pic:pic>
              </a:graphicData>
            </a:graphic>
          </wp:inline>
        </w:drawing>
      </w:r>
    </w:p>
    <w:p w14:paraId="0721DB35" w14:textId="0D4C78B2" w:rsidR="00F37E02" w:rsidRDefault="00F37E02" w:rsidP="00F37E02">
      <w:pPr>
        <w:pStyle w:val="NoSpacing"/>
        <w:jc w:val="center"/>
        <w:rPr>
          <w:rFonts w:ascii="Arial" w:hAnsi="Arial" w:cs="Arial"/>
          <w:noProof/>
          <w:sz w:val="24"/>
          <w:szCs w:val="24"/>
          <w:lang w:eastAsia="en-GB"/>
        </w:rPr>
      </w:pPr>
      <w:r>
        <w:rPr>
          <w:rFonts w:ascii="Arial" w:hAnsi="Arial" w:cs="Arial"/>
          <w:noProof/>
          <w:sz w:val="24"/>
          <w:szCs w:val="24"/>
          <w:lang w:eastAsia="en-GB"/>
        </w:rPr>
        <w:t>The Aga Control unit fitted in 1978</w:t>
      </w:r>
    </w:p>
    <w:p w14:paraId="00EAEB99" w14:textId="77777777" w:rsidR="00F37E02" w:rsidRDefault="00F37E02" w:rsidP="0065266F">
      <w:pPr>
        <w:pStyle w:val="NoSpacing"/>
        <w:rPr>
          <w:rFonts w:ascii="Arial" w:hAnsi="Arial" w:cs="Arial"/>
          <w:noProof/>
          <w:sz w:val="24"/>
          <w:szCs w:val="24"/>
          <w:lang w:eastAsia="en-GB"/>
        </w:rPr>
      </w:pPr>
    </w:p>
    <w:p w14:paraId="5FBD0E67" w14:textId="38E33EBF" w:rsidR="0065266F" w:rsidRDefault="0065266F" w:rsidP="00F37E02">
      <w:pPr>
        <w:pStyle w:val="NoSpacing"/>
        <w:jc w:val="center"/>
        <w:rPr>
          <w:rFonts w:ascii="Arial" w:hAnsi="Arial" w:cs="Arial"/>
          <w:noProof/>
          <w:sz w:val="24"/>
          <w:szCs w:val="24"/>
          <w:lang w:eastAsia="en-GB"/>
        </w:rPr>
      </w:pPr>
      <w:r>
        <w:rPr>
          <w:rFonts w:ascii="Arial" w:hAnsi="Arial" w:cs="Arial"/>
          <w:noProof/>
          <w:sz w:val="24"/>
          <w:szCs w:val="24"/>
          <w:lang w:eastAsia="en-GB"/>
        </w:rPr>
        <w:lastRenderedPageBreak/>
        <w:drawing>
          <wp:inline distT="0" distB="0" distL="0" distR="0" wp14:anchorId="6AE0C981" wp14:editId="4C9F3BA5">
            <wp:extent cx="2872740" cy="2154714"/>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066.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874035" cy="2155685"/>
                    </a:xfrm>
                    <a:prstGeom prst="rect">
                      <a:avLst/>
                    </a:prstGeom>
                  </pic:spPr>
                </pic:pic>
              </a:graphicData>
            </a:graphic>
          </wp:inline>
        </w:drawing>
      </w:r>
    </w:p>
    <w:p w14:paraId="72DE816C" w14:textId="77777777" w:rsidR="0065266F" w:rsidRDefault="0065266F" w:rsidP="0065266F">
      <w:pPr>
        <w:pStyle w:val="NoSpacing"/>
        <w:rPr>
          <w:rFonts w:ascii="Arial" w:hAnsi="Arial" w:cs="Arial"/>
          <w:noProof/>
          <w:sz w:val="24"/>
          <w:szCs w:val="24"/>
          <w:lang w:eastAsia="en-GB"/>
        </w:rPr>
      </w:pPr>
    </w:p>
    <w:p w14:paraId="3DBF23A0" w14:textId="49BF0254" w:rsidR="00F37E02" w:rsidRDefault="0065266F" w:rsidP="00F37E02">
      <w:pPr>
        <w:pStyle w:val="NoSpacing"/>
        <w:jc w:val="center"/>
        <w:rPr>
          <w:rFonts w:ascii="Arial" w:hAnsi="Arial" w:cs="Arial"/>
          <w:noProof/>
          <w:sz w:val="24"/>
          <w:szCs w:val="24"/>
          <w:lang w:eastAsia="en-GB"/>
        </w:rPr>
      </w:pPr>
      <w:r>
        <w:rPr>
          <w:rFonts w:ascii="Arial" w:hAnsi="Arial" w:cs="Arial"/>
          <w:noProof/>
          <w:sz w:val="24"/>
          <w:szCs w:val="24"/>
          <w:lang w:eastAsia="en-GB"/>
        </w:rPr>
        <w:t>The previous battery backup system</w:t>
      </w:r>
    </w:p>
    <w:p w14:paraId="406096C9" w14:textId="77777777" w:rsidR="00F37E02" w:rsidRDefault="00F37E02" w:rsidP="00F37E02">
      <w:pPr>
        <w:pStyle w:val="NoSpacing"/>
        <w:jc w:val="center"/>
        <w:rPr>
          <w:rFonts w:ascii="Arial" w:hAnsi="Arial" w:cs="Arial"/>
          <w:noProof/>
          <w:sz w:val="24"/>
          <w:szCs w:val="24"/>
          <w:lang w:eastAsia="en-GB"/>
        </w:rPr>
      </w:pPr>
    </w:p>
    <w:p w14:paraId="67D975AD" w14:textId="783BBA0D" w:rsidR="005B4379" w:rsidRDefault="0065266F" w:rsidP="0065266F">
      <w:pPr>
        <w:pStyle w:val="NoSpacing"/>
        <w:rPr>
          <w:rFonts w:ascii="Arial" w:hAnsi="Arial" w:cs="Arial"/>
          <w:noProof/>
          <w:sz w:val="24"/>
          <w:szCs w:val="24"/>
          <w:lang w:eastAsia="en-GB"/>
        </w:rPr>
      </w:pPr>
      <w:r>
        <w:rPr>
          <w:rFonts w:ascii="Arial" w:hAnsi="Arial" w:cs="Arial"/>
          <w:noProof/>
          <w:sz w:val="24"/>
          <w:szCs w:val="24"/>
          <w:lang w:eastAsia="en-GB"/>
        </w:rPr>
        <w:drawing>
          <wp:inline distT="0" distB="0" distL="0" distR="0" wp14:anchorId="13C0046F" wp14:editId="61D9D5D5">
            <wp:extent cx="2510116" cy="1882588"/>
            <wp:effectExtent l="0" t="0" r="5080" b="3810"/>
            <wp:docPr id="26" name="Picture 26" descr="G:\fowey lighthouses\P100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wey lighthouses\P100006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19038" cy="1889280"/>
                    </a:xfrm>
                    <a:prstGeom prst="rect">
                      <a:avLst/>
                    </a:prstGeom>
                    <a:noFill/>
                    <a:ln>
                      <a:noFill/>
                    </a:ln>
                  </pic:spPr>
                </pic:pic>
              </a:graphicData>
            </a:graphic>
          </wp:inline>
        </w:drawing>
      </w:r>
      <w:r>
        <w:rPr>
          <w:rFonts w:ascii="Arial" w:hAnsi="Arial" w:cs="Arial"/>
          <w:noProof/>
          <w:sz w:val="24"/>
          <w:szCs w:val="24"/>
          <w:lang w:eastAsia="en-GB"/>
        </w:rPr>
        <w:t xml:space="preserve"> </w:t>
      </w:r>
      <w:r w:rsidR="005B4379">
        <w:rPr>
          <w:noProof/>
        </w:rPr>
        <w:drawing>
          <wp:inline distT="0" distB="0" distL="0" distR="0" wp14:anchorId="265D74F8" wp14:editId="11520ED7">
            <wp:extent cx="2854325" cy="1868624"/>
            <wp:effectExtent l="0" t="0" r="3175" b="0"/>
            <wp:docPr id="200" name="Picture 20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200" descr="Text&#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86656" cy="1889790"/>
                    </a:xfrm>
                    <a:prstGeom prst="rect">
                      <a:avLst/>
                    </a:prstGeom>
                    <a:noFill/>
                    <a:ln>
                      <a:noFill/>
                    </a:ln>
                  </pic:spPr>
                </pic:pic>
              </a:graphicData>
            </a:graphic>
          </wp:inline>
        </w:drawing>
      </w:r>
    </w:p>
    <w:p w14:paraId="1AF9BE7D" w14:textId="77777777" w:rsidR="005B4379" w:rsidRDefault="005B4379" w:rsidP="0065266F">
      <w:pPr>
        <w:pStyle w:val="NoSpacing"/>
        <w:rPr>
          <w:rFonts w:ascii="Arial" w:hAnsi="Arial" w:cs="Arial"/>
          <w:noProof/>
          <w:sz w:val="24"/>
          <w:szCs w:val="24"/>
          <w:lang w:eastAsia="en-GB"/>
        </w:rPr>
      </w:pPr>
    </w:p>
    <w:p w14:paraId="45C03B4D" w14:textId="77777777" w:rsidR="005B4379" w:rsidRDefault="0065266F" w:rsidP="0065266F">
      <w:pPr>
        <w:rPr>
          <w:rFonts w:ascii="Arial" w:hAnsi="Arial" w:cs="Arial"/>
          <w:noProof/>
          <w:sz w:val="24"/>
          <w:szCs w:val="24"/>
          <w:lang w:eastAsia="en-GB"/>
        </w:rPr>
      </w:pPr>
      <w:r>
        <w:rPr>
          <w:rFonts w:ascii="Arial" w:hAnsi="Arial" w:cs="Arial"/>
          <w:noProof/>
          <w:sz w:val="24"/>
          <w:szCs w:val="24"/>
          <w:lang w:eastAsia="en-GB"/>
        </w:rPr>
        <w:t xml:space="preserve">           A Lamp change over system</w:t>
      </w:r>
      <w:r w:rsidRPr="00213FA3">
        <w:rPr>
          <w:rFonts w:ascii="Arial" w:hAnsi="Arial" w:cs="Arial"/>
          <w:noProof/>
          <w:sz w:val="24"/>
          <w:szCs w:val="24"/>
          <w:lang w:eastAsia="en-GB"/>
        </w:rPr>
        <w:t xml:space="preserve"> </w:t>
      </w:r>
      <w:r>
        <w:rPr>
          <w:rFonts w:ascii="Arial" w:hAnsi="Arial" w:cs="Arial"/>
          <w:noProof/>
          <w:sz w:val="24"/>
          <w:szCs w:val="24"/>
          <w:lang w:eastAsia="en-GB"/>
        </w:rPr>
        <w:t xml:space="preserve">             Serial plate made in Sweden by AGA </w:t>
      </w:r>
    </w:p>
    <w:p w14:paraId="00D02A98" w14:textId="598AC823" w:rsidR="0065266F" w:rsidRDefault="005B4379" w:rsidP="0065266F">
      <w:pPr>
        <w:rPr>
          <w:rFonts w:ascii="Arial" w:hAnsi="Arial" w:cs="Arial"/>
          <w:noProof/>
          <w:sz w:val="24"/>
          <w:szCs w:val="24"/>
          <w:lang w:eastAsia="en-GB"/>
        </w:rPr>
      </w:pPr>
      <w:r>
        <w:rPr>
          <w:noProof/>
        </w:rPr>
        <w:drawing>
          <wp:inline distT="0" distB="0" distL="0" distR="0" wp14:anchorId="6A53BDC6" wp14:editId="266A5D52">
            <wp:extent cx="3037606" cy="2695009"/>
            <wp:effectExtent l="0" t="0" r="0" b="0"/>
            <wp:docPr id="201" name="Picture 201" descr="A close-up of a mach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A close-up of a machine&#10;&#10;Description automatically generated with medium confidenc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flipH="1">
                      <a:off x="0" y="0"/>
                      <a:ext cx="3096305" cy="2747087"/>
                    </a:xfrm>
                    <a:prstGeom prst="rect">
                      <a:avLst/>
                    </a:prstGeom>
                    <a:noFill/>
                    <a:ln>
                      <a:noFill/>
                    </a:ln>
                  </pic:spPr>
                </pic:pic>
              </a:graphicData>
            </a:graphic>
          </wp:inline>
        </w:drawing>
      </w:r>
      <w:r w:rsidR="0065266F">
        <w:rPr>
          <w:rFonts w:ascii="Arial" w:hAnsi="Arial" w:cs="Arial"/>
          <w:noProof/>
          <w:sz w:val="24"/>
          <w:szCs w:val="24"/>
          <w:lang w:eastAsia="en-GB"/>
        </w:rPr>
        <w:t xml:space="preserve">   </w:t>
      </w:r>
      <w:r>
        <w:rPr>
          <w:noProof/>
        </w:rPr>
        <w:drawing>
          <wp:inline distT="0" distB="0" distL="0" distR="0" wp14:anchorId="71747882" wp14:editId="43CA0839">
            <wp:extent cx="2464931" cy="2728739"/>
            <wp:effectExtent l="0" t="0" r="0" b="0"/>
            <wp:docPr id="202" name="Picture 202" descr="A close-up of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A close-up of a machine&#10;&#10;Description automatically generated with low confidenc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85253" cy="2751236"/>
                    </a:xfrm>
                    <a:prstGeom prst="rect">
                      <a:avLst/>
                    </a:prstGeom>
                    <a:noFill/>
                    <a:ln>
                      <a:noFill/>
                    </a:ln>
                  </pic:spPr>
                </pic:pic>
              </a:graphicData>
            </a:graphic>
          </wp:inline>
        </w:drawing>
      </w:r>
      <w:r w:rsidR="0065266F">
        <w:rPr>
          <w:rFonts w:ascii="Arial" w:hAnsi="Arial" w:cs="Arial"/>
          <w:noProof/>
          <w:sz w:val="24"/>
          <w:szCs w:val="24"/>
          <w:lang w:eastAsia="en-GB"/>
        </w:rPr>
        <w:t xml:space="preserve"> </w:t>
      </w:r>
    </w:p>
    <w:p w14:paraId="3C2CCD24" w14:textId="6E4E066F" w:rsidR="005B4379" w:rsidRDefault="005B4379" w:rsidP="0065266F">
      <w:pPr>
        <w:rPr>
          <w:rFonts w:ascii="Arial" w:hAnsi="Arial" w:cs="Arial"/>
          <w:noProof/>
          <w:sz w:val="24"/>
          <w:szCs w:val="24"/>
          <w:lang w:eastAsia="en-GB"/>
        </w:rPr>
      </w:pPr>
      <w:r>
        <w:rPr>
          <w:rFonts w:ascii="Arial" w:hAnsi="Arial" w:cs="Arial"/>
          <w:noProof/>
          <w:sz w:val="24"/>
          <w:szCs w:val="24"/>
          <w:lang w:eastAsia="en-GB"/>
        </w:rPr>
        <w:t>The lamp changer had been modified to take alighthouse bulb and a standard one.</w:t>
      </w:r>
    </w:p>
    <w:p w14:paraId="424D143A" w14:textId="77777777" w:rsidR="004A4FB6" w:rsidRDefault="00CF42D9" w:rsidP="0065266F">
      <w:pPr>
        <w:rPr>
          <w:rFonts w:ascii="Arial" w:hAnsi="Arial" w:cs="Arial"/>
          <w:sz w:val="24"/>
          <w:szCs w:val="24"/>
        </w:rPr>
      </w:pPr>
      <w:r w:rsidRPr="00BD5FAF">
        <w:rPr>
          <w:rFonts w:ascii="Arial" w:hAnsi="Arial" w:cs="Arial"/>
          <w:sz w:val="24"/>
          <w:szCs w:val="24"/>
        </w:rPr>
        <w:t xml:space="preserve">Light house keepers tended the </w:t>
      </w:r>
      <w:r w:rsidR="003A40FC" w:rsidRPr="00BD5FAF">
        <w:rPr>
          <w:rFonts w:ascii="Arial" w:hAnsi="Arial" w:cs="Arial"/>
          <w:sz w:val="24"/>
          <w:szCs w:val="24"/>
        </w:rPr>
        <w:t>buildings,</w:t>
      </w:r>
      <w:r w:rsidRPr="00BD5FAF">
        <w:rPr>
          <w:rFonts w:ascii="Arial" w:hAnsi="Arial" w:cs="Arial"/>
          <w:sz w:val="24"/>
          <w:szCs w:val="24"/>
        </w:rPr>
        <w:t xml:space="preserve"> and they were regularly painted. </w:t>
      </w:r>
      <w:r w:rsidR="00154F65" w:rsidRPr="00BD5FAF">
        <w:rPr>
          <w:rFonts w:ascii="Arial" w:hAnsi="Arial" w:cs="Arial"/>
          <w:sz w:val="24"/>
          <w:szCs w:val="24"/>
        </w:rPr>
        <w:t>In front</w:t>
      </w:r>
      <w:r w:rsidRPr="00BD5FAF">
        <w:rPr>
          <w:rFonts w:ascii="Arial" w:hAnsi="Arial" w:cs="Arial"/>
          <w:sz w:val="24"/>
          <w:szCs w:val="24"/>
        </w:rPr>
        <w:t xml:space="preserve"> the grounds continued to be used as a small allotment with privet hedges. </w:t>
      </w:r>
    </w:p>
    <w:p w14:paraId="07D5C62A" w14:textId="6B7D28B9" w:rsidR="004A4FB6" w:rsidRDefault="004A4FB6" w:rsidP="0065266F">
      <w:pPr>
        <w:rPr>
          <w:rFonts w:ascii="Arial" w:hAnsi="Arial" w:cs="Arial"/>
          <w:sz w:val="24"/>
          <w:szCs w:val="24"/>
        </w:rPr>
      </w:pPr>
      <w:r>
        <w:rPr>
          <w:noProof/>
        </w:rPr>
        <w:lastRenderedPageBreak/>
        <w:drawing>
          <wp:inline distT="0" distB="0" distL="0" distR="0" wp14:anchorId="13F7FB64" wp14:editId="4ED5C8BD">
            <wp:extent cx="3274218" cy="2456570"/>
            <wp:effectExtent l="889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3334531" cy="2501821"/>
                    </a:xfrm>
                    <a:prstGeom prst="rect">
                      <a:avLst/>
                    </a:prstGeom>
                    <a:noFill/>
                    <a:ln>
                      <a:noFill/>
                    </a:ln>
                  </pic:spPr>
                </pic:pic>
              </a:graphicData>
            </a:graphic>
          </wp:inline>
        </w:drawing>
      </w:r>
      <w:r w:rsidRPr="004A4FB6">
        <w:t xml:space="preserve"> </w:t>
      </w:r>
      <w:r w:rsidR="00251AA6">
        <w:rPr>
          <w:noProof/>
        </w:rPr>
        <w:drawing>
          <wp:inline distT="0" distB="0" distL="0" distR="0" wp14:anchorId="209876DF" wp14:editId="2C221392">
            <wp:extent cx="3196558" cy="3289700"/>
            <wp:effectExtent l="0" t="0" r="4445" b="635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16284" cy="3310000"/>
                    </a:xfrm>
                    <a:prstGeom prst="rect">
                      <a:avLst/>
                    </a:prstGeom>
                    <a:noFill/>
                    <a:ln>
                      <a:noFill/>
                    </a:ln>
                  </pic:spPr>
                </pic:pic>
              </a:graphicData>
            </a:graphic>
          </wp:inline>
        </w:drawing>
      </w:r>
      <w:r w:rsidR="00251AA6">
        <w:rPr>
          <w:noProof/>
        </w:rPr>
        <w:t xml:space="preserve"> </w:t>
      </w:r>
    </w:p>
    <w:p w14:paraId="7628C135" w14:textId="0788F658" w:rsidR="004A4FB6" w:rsidRDefault="004A4FB6" w:rsidP="00251AA6">
      <w:pPr>
        <w:jc w:val="center"/>
        <w:rPr>
          <w:rFonts w:ascii="Arial" w:hAnsi="Arial" w:cs="Arial"/>
          <w:sz w:val="24"/>
          <w:szCs w:val="24"/>
        </w:rPr>
      </w:pPr>
      <w:r>
        <w:rPr>
          <w:rFonts w:ascii="Arial" w:hAnsi="Arial" w:cs="Arial"/>
          <w:sz w:val="24"/>
          <w:szCs w:val="24"/>
        </w:rPr>
        <w:t xml:space="preserve">View of </w:t>
      </w:r>
      <w:r w:rsidR="00251AA6">
        <w:rPr>
          <w:rFonts w:ascii="Arial" w:hAnsi="Arial" w:cs="Arial"/>
          <w:sz w:val="24"/>
          <w:szCs w:val="24"/>
        </w:rPr>
        <w:t xml:space="preserve">the </w:t>
      </w:r>
      <w:r>
        <w:rPr>
          <w:rFonts w:ascii="Arial" w:hAnsi="Arial" w:cs="Arial"/>
          <w:sz w:val="24"/>
          <w:szCs w:val="24"/>
        </w:rPr>
        <w:t xml:space="preserve">lamp changer in </w:t>
      </w:r>
      <w:proofErr w:type="spellStart"/>
      <w:r>
        <w:rPr>
          <w:rFonts w:ascii="Arial" w:hAnsi="Arial" w:cs="Arial"/>
          <w:sz w:val="24"/>
          <w:szCs w:val="24"/>
        </w:rPr>
        <w:t>situe</w:t>
      </w:r>
      <w:proofErr w:type="spellEnd"/>
      <w:r w:rsidR="00251AA6">
        <w:rPr>
          <w:rFonts w:ascii="Arial" w:hAnsi="Arial" w:cs="Arial"/>
          <w:sz w:val="24"/>
          <w:szCs w:val="24"/>
        </w:rPr>
        <w:t xml:space="preserve"> when changed to solar LED </w:t>
      </w:r>
      <w:r w:rsidR="008C07DA">
        <w:rPr>
          <w:rFonts w:ascii="Arial" w:hAnsi="Arial" w:cs="Arial"/>
          <w:sz w:val="24"/>
          <w:szCs w:val="24"/>
        </w:rPr>
        <w:t>light.</w:t>
      </w:r>
    </w:p>
    <w:p w14:paraId="4CFEBEA4" w14:textId="2F1FE88A" w:rsidR="00DE57D1" w:rsidRPr="00BD5FAF" w:rsidRDefault="00CF42D9" w:rsidP="0065266F">
      <w:pPr>
        <w:rPr>
          <w:rFonts w:ascii="Arial" w:hAnsi="Arial" w:cs="Arial"/>
          <w:sz w:val="24"/>
          <w:szCs w:val="24"/>
        </w:rPr>
      </w:pPr>
      <w:r w:rsidRPr="00BD5FAF">
        <w:rPr>
          <w:rFonts w:ascii="Arial" w:hAnsi="Arial" w:cs="Arial"/>
          <w:sz w:val="24"/>
          <w:szCs w:val="24"/>
        </w:rPr>
        <w:t xml:space="preserve">Vegetables were grown and today signs remain with wild cabbage </w:t>
      </w:r>
      <w:r w:rsidR="00154F65" w:rsidRPr="00BD5FAF">
        <w:rPr>
          <w:rFonts w:ascii="Arial" w:hAnsi="Arial" w:cs="Arial"/>
          <w:sz w:val="24"/>
          <w:szCs w:val="24"/>
        </w:rPr>
        <w:t>evident. The</w:t>
      </w:r>
      <w:r w:rsidRPr="00BD5FAF">
        <w:rPr>
          <w:rFonts w:ascii="Arial" w:hAnsi="Arial" w:cs="Arial"/>
          <w:sz w:val="24"/>
          <w:szCs w:val="24"/>
        </w:rPr>
        <w:t xml:space="preserve"> allotment however became redundant in the early 80’s.</w:t>
      </w:r>
    </w:p>
    <w:p w14:paraId="63E486F9" w14:textId="77777777" w:rsidR="00C322E2" w:rsidRPr="00BD5FAF" w:rsidRDefault="00154F65" w:rsidP="00C322E2">
      <w:pPr>
        <w:rPr>
          <w:rFonts w:ascii="Arial" w:hAnsi="Arial" w:cs="Arial"/>
          <w:sz w:val="24"/>
          <w:szCs w:val="24"/>
        </w:rPr>
      </w:pPr>
      <w:r w:rsidRPr="00BD5FAF">
        <w:rPr>
          <w:rFonts w:ascii="Arial" w:hAnsi="Arial" w:cs="Arial"/>
          <w:sz w:val="24"/>
          <w:szCs w:val="24"/>
        </w:rPr>
        <w:t xml:space="preserve">In </w:t>
      </w:r>
      <w:r w:rsidR="00C322E2" w:rsidRPr="00BD5FAF">
        <w:rPr>
          <w:rFonts w:ascii="Arial" w:hAnsi="Arial" w:cs="Arial"/>
          <w:sz w:val="24"/>
          <w:szCs w:val="24"/>
        </w:rPr>
        <w:t xml:space="preserve">2000 </w:t>
      </w:r>
      <w:r w:rsidRPr="00BD5FAF">
        <w:rPr>
          <w:rFonts w:ascii="Arial" w:hAnsi="Arial" w:cs="Arial"/>
          <w:sz w:val="24"/>
          <w:szCs w:val="24"/>
        </w:rPr>
        <w:t xml:space="preserve">approval to install </w:t>
      </w:r>
      <w:r w:rsidR="00C322E2" w:rsidRPr="00BD5FAF">
        <w:rPr>
          <w:rFonts w:ascii="Arial" w:hAnsi="Arial" w:cs="Arial"/>
          <w:sz w:val="24"/>
          <w:szCs w:val="24"/>
        </w:rPr>
        <w:t>solar power nav</w:t>
      </w:r>
      <w:r w:rsidRPr="00BD5FAF">
        <w:rPr>
          <w:rFonts w:ascii="Arial" w:hAnsi="Arial" w:cs="Arial"/>
          <w:sz w:val="24"/>
          <w:szCs w:val="24"/>
        </w:rPr>
        <w:t>igation</w:t>
      </w:r>
      <w:r w:rsidR="00C322E2" w:rsidRPr="00BD5FAF">
        <w:rPr>
          <w:rFonts w:ascii="Arial" w:hAnsi="Arial" w:cs="Arial"/>
          <w:sz w:val="24"/>
          <w:szCs w:val="24"/>
        </w:rPr>
        <w:t xml:space="preserve"> lights </w:t>
      </w:r>
      <w:r w:rsidRPr="00BD5FAF">
        <w:rPr>
          <w:rFonts w:ascii="Arial" w:hAnsi="Arial" w:cs="Arial"/>
          <w:sz w:val="24"/>
          <w:szCs w:val="24"/>
        </w:rPr>
        <w:t>was given by T</w:t>
      </w:r>
      <w:r w:rsidR="00C322E2" w:rsidRPr="00BD5FAF">
        <w:rPr>
          <w:rFonts w:ascii="Arial" w:hAnsi="Arial" w:cs="Arial"/>
          <w:sz w:val="24"/>
          <w:szCs w:val="24"/>
        </w:rPr>
        <w:t xml:space="preserve">rinity </w:t>
      </w:r>
      <w:r w:rsidRPr="00BD5FAF">
        <w:rPr>
          <w:rFonts w:ascii="Arial" w:hAnsi="Arial" w:cs="Arial"/>
          <w:sz w:val="24"/>
          <w:szCs w:val="24"/>
        </w:rPr>
        <w:t>H</w:t>
      </w:r>
      <w:r w:rsidR="00C322E2" w:rsidRPr="00BD5FAF">
        <w:rPr>
          <w:rFonts w:ascii="Arial" w:hAnsi="Arial" w:cs="Arial"/>
          <w:sz w:val="24"/>
          <w:szCs w:val="24"/>
        </w:rPr>
        <w:t>ouse</w:t>
      </w:r>
      <w:r w:rsidRPr="00BD5FAF">
        <w:rPr>
          <w:rFonts w:ascii="Arial" w:hAnsi="Arial" w:cs="Arial"/>
          <w:sz w:val="24"/>
          <w:szCs w:val="24"/>
        </w:rPr>
        <w:t xml:space="preserve"> and a solar panel system was placed to charge the batteries</w:t>
      </w:r>
      <w:r w:rsidR="00C322E2" w:rsidRPr="00BD5FAF">
        <w:rPr>
          <w:rFonts w:ascii="Arial" w:hAnsi="Arial" w:cs="Arial"/>
          <w:sz w:val="24"/>
          <w:szCs w:val="24"/>
        </w:rPr>
        <w:t>.</w:t>
      </w:r>
      <w:r w:rsidRPr="00BD5FAF">
        <w:rPr>
          <w:rFonts w:ascii="Arial" w:hAnsi="Arial" w:cs="Arial"/>
          <w:sz w:val="24"/>
          <w:szCs w:val="24"/>
        </w:rPr>
        <w:t xml:space="preserve"> This was followed in May 2002 with trial LED bulb at St Catherine’s. This used less power and as the overhead cable through </w:t>
      </w:r>
      <w:r w:rsidR="00E66931">
        <w:rPr>
          <w:rFonts w:ascii="Arial" w:hAnsi="Arial" w:cs="Arial"/>
          <w:sz w:val="24"/>
          <w:szCs w:val="24"/>
        </w:rPr>
        <w:t>Covington</w:t>
      </w:r>
      <w:r w:rsidRPr="00BD5FAF">
        <w:rPr>
          <w:rFonts w:ascii="Arial" w:hAnsi="Arial" w:cs="Arial"/>
          <w:sz w:val="24"/>
          <w:szCs w:val="24"/>
        </w:rPr>
        <w:t xml:space="preserve"> woods was going to be removed or had to be buried in an agreement with the National Trust it was essential to see if the lighthouse could become solely powered by regenerated systems. The range of the light was reduced </w:t>
      </w:r>
      <w:r w:rsidR="00BD5FAF">
        <w:rPr>
          <w:rFonts w:ascii="Arial" w:hAnsi="Arial" w:cs="Arial"/>
          <w:sz w:val="24"/>
          <w:szCs w:val="24"/>
        </w:rPr>
        <w:t xml:space="preserve">by 5 miles </w:t>
      </w:r>
      <w:r w:rsidRPr="00BD5FAF">
        <w:rPr>
          <w:rFonts w:ascii="Arial" w:hAnsi="Arial" w:cs="Arial"/>
          <w:sz w:val="24"/>
          <w:szCs w:val="24"/>
        </w:rPr>
        <w:t>and approved by Trinity House due to the LED’s and the mains power was cut off by the e</w:t>
      </w:r>
      <w:r w:rsidR="009E4B0D" w:rsidRPr="00BD5FAF">
        <w:rPr>
          <w:rFonts w:ascii="Arial" w:hAnsi="Arial" w:cs="Arial"/>
          <w:sz w:val="24"/>
          <w:szCs w:val="24"/>
        </w:rPr>
        <w:t>n</w:t>
      </w:r>
      <w:r w:rsidRPr="00BD5FAF">
        <w:rPr>
          <w:rFonts w:ascii="Arial" w:hAnsi="Arial" w:cs="Arial"/>
          <w:sz w:val="24"/>
          <w:szCs w:val="24"/>
        </w:rPr>
        <w:t>d of the year.</w:t>
      </w:r>
    </w:p>
    <w:p w14:paraId="511AEB41" w14:textId="5F33B3D9" w:rsidR="00C322E2" w:rsidRPr="00BD5FAF" w:rsidRDefault="00154F65" w:rsidP="00C322E2">
      <w:pPr>
        <w:rPr>
          <w:rFonts w:ascii="Arial" w:hAnsi="Arial" w:cs="Arial"/>
          <w:sz w:val="24"/>
          <w:szCs w:val="24"/>
        </w:rPr>
      </w:pPr>
      <w:r w:rsidRPr="00BD5FAF">
        <w:rPr>
          <w:rFonts w:ascii="Arial" w:hAnsi="Arial" w:cs="Arial"/>
          <w:sz w:val="24"/>
          <w:szCs w:val="24"/>
        </w:rPr>
        <w:t xml:space="preserve">One hundred years after the signing of the lease in </w:t>
      </w:r>
      <w:r w:rsidR="00C322E2" w:rsidRPr="00BD5FAF">
        <w:rPr>
          <w:rFonts w:ascii="Arial" w:hAnsi="Arial" w:cs="Arial"/>
          <w:sz w:val="24"/>
          <w:szCs w:val="24"/>
        </w:rPr>
        <w:t>Sept</w:t>
      </w:r>
      <w:r w:rsidRPr="00BD5FAF">
        <w:rPr>
          <w:rFonts w:ascii="Arial" w:hAnsi="Arial" w:cs="Arial"/>
          <w:sz w:val="24"/>
          <w:szCs w:val="24"/>
        </w:rPr>
        <w:t>ember 2002 the lease</w:t>
      </w:r>
      <w:r w:rsidR="00C322E2" w:rsidRPr="00BD5FAF">
        <w:rPr>
          <w:rFonts w:ascii="Arial" w:hAnsi="Arial" w:cs="Arial"/>
          <w:sz w:val="24"/>
          <w:szCs w:val="24"/>
        </w:rPr>
        <w:t xml:space="preserve"> </w:t>
      </w:r>
      <w:r w:rsidRPr="00BD5FAF">
        <w:rPr>
          <w:rFonts w:ascii="Arial" w:hAnsi="Arial" w:cs="Arial"/>
          <w:sz w:val="24"/>
          <w:szCs w:val="24"/>
        </w:rPr>
        <w:t xml:space="preserve">was due to </w:t>
      </w:r>
      <w:r w:rsidR="00F92547" w:rsidRPr="00BD5FAF">
        <w:rPr>
          <w:rFonts w:ascii="Arial" w:hAnsi="Arial" w:cs="Arial"/>
          <w:sz w:val="24"/>
          <w:szCs w:val="24"/>
        </w:rPr>
        <w:t>expire,</w:t>
      </w:r>
      <w:r w:rsidRPr="00BD5FAF">
        <w:rPr>
          <w:rFonts w:ascii="Arial" w:hAnsi="Arial" w:cs="Arial"/>
          <w:sz w:val="24"/>
          <w:szCs w:val="24"/>
        </w:rPr>
        <w:t xml:space="preserve"> and the Harbour Commissioners</w:t>
      </w:r>
      <w:r w:rsidR="00C322E2" w:rsidRPr="00BD5FAF">
        <w:rPr>
          <w:rFonts w:ascii="Arial" w:hAnsi="Arial" w:cs="Arial"/>
          <w:sz w:val="24"/>
          <w:szCs w:val="24"/>
        </w:rPr>
        <w:t xml:space="preserve"> purchased land </w:t>
      </w:r>
      <w:r w:rsidR="00A12FC2" w:rsidRPr="00BD5FAF">
        <w:rPr>
          <w:rFonts w:ascii="Arial" w:hAnsi="Arial" w:cs="Arial"/>
          <w:sz w:val="24"/>
          <w:szCs w:val="24"/>
        </w:rPr>
        <w:t>from</w:t>
      </w:r>
      <w:r w:rsidR="00C322E2" w:rsidRPr="00BD5FAF">
        <w:rPr>
          <w:rFonts w:ascii="Arial" w:hAnsi="Arial" w:cs="Arial"/>
          <w:sz w:val="24"/>
          <w:szCs w:val="24"/>
        </w:rPr>
        <w:t xml:space="preserve"> </w:t>
      </w:r>
      <w:r w:rsidRPr="00BD5FAF">
        <w:rPr>
          <w:rFonts w:ascii="Arial" w:hAnsi="Arial" w:cs="Arial"/>
          <w:sz w:val="24"/>
          <w:szCs w:val="24"/>
        </w:rPr>
        <w:t>R</w:t>
      </w:r>
      <w:r w:rsidR="00C322E2" w:rsidRPr="00BD5FAF">
        <w:rPr>
          <w:rFonts w:ascii="Arial" w:hAnsi="Arial" w:cs="Arial"/>
          <w:sz w:val="24"/>
          <w:szCs w:val="24"/>
        </w:rPr>
        <w:t xml:space="preserve">ashleigh </w:t>
      </w:r>
      <w:r w:rsidRPr="00BD5FAF">
        <w:rPr>
          <w:rFonts w:ascii="Arial" w:hAnsi="Arial" w:cs="Arial"/>
          <w:sz w:val="24"/>
          <w:szCs w:val="24"/>
        </w:rPr>
        <w:t>estate</w:t>
      </w:r>
      <w:r w:rsidR="00B05ED2">
        <w:rPr>
          <w:rFonts w:ascii="Arial" w:hAnsi="Arial" w:cs="Arial"/>
          <w:sz w:val="24"/>
          <w:szCs w:val="24"/>
        </w:rPr>
        <w:t>.</w:t>
      </w:r>
    </w:p>
    <w:p w14:paraId="10BFEC91" w14:textId="77777777" w:rsidR="00C322E2" w:rsidRPr="00BD5FAF" w:rsidRDefault="005B52D1" w:rsidP="00C322E2">
      <w:pPr>
        <w:rPr>
          <w:rFonts w:ascii="Arial" w:hAnsi="Arial" w:cs="Arial"/>
          <w:sz w:val="24"/>
          <w:szCs w:val="24"/>
        </w:rPr>
      </w:pPr>
      <w:r w:rsidRPr="00BD5FAF">
        <w:rPr>
          <w:rFonts w:ascii="Arial" w:hAnsi="Arial" w:cs="Arial"/>
          <w:sz w:val="24"/>
          <w:szCs w:val="24"/>
        </w:rPr>
        <w:t>A wind generator was fitted above the old rest room and then was upgraded as it often didn’t charge the batteries enough. It was found that in northerly winds which had become more frequent there was a wind free zone around the lighthouse so in February 2007 a</w:t>
      </w:r>
      <w:r w:rsidR="009E4B0D" w:rsidRPr="00BD5FAF">
        <w:rPr>
          <w:rFonts w:ascii="Arial" w:hAnsi="Arial" w:cs="Arial"/>
          <w:sz w:val="24"/>
          <w:szCs w:val="24"/>
        </w:rPr>
        <w:t xml:space="preserve"> solar charging system </w:t>
      </w:r>
      <w:r w:rsidRPr="00BD5FAF">
        <w:rPr>
          <w:rFonts w:ascii="Arial" w:hAnsi="Arial" w:cs="Arial"/>
          <w:sz w:val="24"/>
          <w:szCs w:val="24"/>
        </w:rPr>
        <w:t xml:space="preserve">was added to the charging system and this combination worked </w:t>
      </w:r>
      <w:r w:rsidR="00BD5FAF" w:rsidRPr="00BD5FAF">
        <w:rPr>
          <w:rFonts w:ascii="Arial" w:hAnsi="Arial" w:cs="Arial"/>
          <w:sz w:val="24"/>
          <w:szCs w:val="24"/>
        </w:rPr>
        <w:t>well.</w:t>
      </w:r>
      <w:r w:rsidR="00BD5FAF">
        <w:rPr>
          <w:rFonts w:ascii="Arial" w:hAnsi="Arial" w:cs="Arial"/>
          <w:sz w:val="24"/>
          <w:szCs w:val="24"/>
        </w:rPr>
        <w:t xml:space="preserve"> The wind vane was moved to above the charging room and raised with the solar panel replacing it on the rest room.</w:t>
      </w:r>
    </w:p>
    <w:p w14:paraId="2DE322E3" w14:textId="77777777" w:rsidR="00467751" w:rsidRPr="00877B63" w:rsidRDefault="00A12FC2" w:rsidP="004E17E8">
      <w:pPr>
        <w:rPr>
          <w:rFonts w:ascii="Arial" w:hAnsi="Arial" w:cs="Arial"/>
          <w:b/>
          <w:noProof/>
          <w:sz w:val="24"/>
          <w:szCs w:val="24"/>
          <w:lang w:eastAsia="en-GB"/>
        </w:rPr>
      </w:pPr>
      <w:r>
        <w:rPr>
          <w:rFonts w:ascii="Arial" w:hAnsi="Arial" w:cs="Arial"/>
          <w:b/>
          <w:noProof/>
          <w:sz w:val="52"/>
          <w:szCs w:val="52"/>
          <w:lang w:eastAsia="en-GB"/>
        </w:rPr>
        <w:lastRenderedPageBreak/>
        <w:drawing>
          <wp:inline distT="0" distB="0" distL="0" distR="0" wp14:anchorId="10078E1A" wp14:editId="0CE3281B">
            <wp:extent cx="2773680" cy="208026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ght house treg.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773680" cy="2080260"/>
                    </a:xfrm>
                    <a:prstGeom prst="rect">
                      <a:avLst/>
                    </a:prstGeom>
                  </pic:spPr>
                </pic:pic>
              </a:graphicData>
            </a:graphic>
          </wp:inline>
        </w:drawing>
      </w:r>
      <w:r w:rsidR="00877B63">
        <w:rPr>
          <w:rFonts w:ascii="Arial" w:hAnsi="Arial" w:cs="Arial"/>
          <w:b/>
          <w:noProof/>
          <w:sz w:val="24"/>
          <w:szCs w:val="24"/>
          <w:lang w:eastAsia="en-GB"/>
        </w:rPr>
        <w:t xml:space="preserve">   </w:t>
      </w:r>
      <w:r w:rsidR="00877B63">
        <w:rPr>
          <w:rFonts w:ascii="Arial" w:hAnsi="Arial" w:cs="Arial"/>
          <w:b/>
          <w:noProof/>
          <w:sz w:val="24"/>
          <w:szCs w:val="24"/>
          <w:lang w:eastAsia="en-GB"/>
        </w:rPr>
        <w:drawing>
          <wp:inline distT="0" distB="0" distL="0" distR="0" wp14:anchorId="0186512E" wp14:editId="18E4FC20">
            <wp:extent cx="2720340" cy="2040405"/>
            <wp:effectExtent l="0" t="0" r="381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 sept 07 1 067.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23375" cy="2042681"/>
                    </a:xfrm>
                    <a:prstGeom prst="rect">
                      <a:avLst/>
                    </a:prstGeom>
                  </pic:spPr>
                </pic:pic>
              </a:graphicData>
            </a:graphic>
          </wp:inline>
        </w:drawing>
      </w:r>
    </w:p>
    <w:p w14:paraId="7DBE1862" w14:textId="77777777" w:rsidR="00962AB7" w:rsidRPr="00877B63" w:rsidRDefault="00877B63" w:rsidP="003B0F40">
      <w:pPr>
        <w:ind w:left="6096" w:hanging="6096"/>
        <w:rPr>
          <w:rFonts w:ascii="Arial" w:hAnsi="Arial" w:cs="Arial"/>
          <w:noProof/>
          <w:sz w:val="24"/>
          <w:szCs w:val="24"/>
          <w:lang w:eastAsia="en-GB"/>
        </w:rPr>
      </w:pPr>
      <w:r w:rsidRPr="00877B63">
        <w:rPr>
          <w:rFonts w:ascii="Arial" w:hAnsi="Arial" w:cs="Arial"/>
          <w:noProof/>
          <w:sz w:val="24"/>
          <w:szCs w:val="24"/>
          <w:lang w:eastAsia="en-GB"/>
        </w:rPr>
        <w:t>The tug Tregeagle passing St. Catherines Light</w:t>
      </w:r>
      <w:r w:rsidR="00390806" w:rsidRPr="00877B63">
        <w:rPr>
          <w:rFonts w:ascii="Arial" w:hAnsi="Arial" w:cs="Arial"/>
          <w:noProof/>
          <w:sz w:val="24"/>
          <w:szCs w:val="24"/>
          <w:lang w:eastAsia="en-GB"/>
        </w:rPr>
        <w:t xml:space="preserve"> </w:t>
      </w:r>
      <w:r w:rsidRPr="00877B63">
        <w:rPr>
          <w:rFonts w:ascii="Arial" w:hAnsi="Arial" w:cs="Arial"/>
          <w:noProof/>
          <w:sz w:val="24"/>
          <w:szCs w:val="24"/>
          <w:lang w:eastAsia="en-GB"/>
        </w:rPr>
        <w:t xml:space="preserve">    seen from the water at the harbour mouth</w:t>
      </w:r>
    </w:p>
    <w:p w14:paraId="00BA511B" w14:textId="77777777" w:rsidR="004E17E8" w:rsidRDefault="00877B63" w:rsidP="004E17E8">
      <w:pPr>
        <w:rPr>
          <w:rFonts w:ascii="Arial" w:hAnsi="Arial" w:cs="Arial"/>
          <w:b/>
          <w:sz w:val="52"/>
          <w:szCs w:val="52"/>
        </w:rPr>
      </w:pPr>
      <w:r>
        <w:rPr>
          <w:noProof/>
          <w:lang w:eastAsia="en-GB"/>
        </w:rPr>
        <mc:AlternateContent>
          <mc:Choice Requires="wps">
            <w:drawing>
              <wp:anchor distT="0" distB="0" distL="114300" distR="114300" simplePos="0" relativeHeight="251662336" behindDoc="0" locked="0" layoutInCell="1" allowOverlap="1" wp14:anchorId="23A903C3" wp14:editId="26020E4B">
                <wp:simplePos x="0" y="0"/>
                <wp:positionH relativeFrom="column">
                  <wp:posOffset>3192780</wp:posOffset>
                </wp:positionH>
                <wp:positionV relativeFrom="paragraph">
                  <wp:posOffset>1260475</wp:posOffset>
                </wp:positionV>
                <wp:extent cx="1104900" cy="342900"/>
                <wp:effectExtent l="0" t="57150" r="0" b="19050"/>
                <wp:wrapNone/>
                <wp:docPr id="31" name="Straight Arrow Connector 31"/>
                <wp:cNvGraphicFramePr/>
                <a:graphic xmlns:a="http://schemas.openxmlformats.org/drawingml/2006/main">
                  <a:graphicData uri="http://schemas.microsoft.com/office/word/2010/wordprocessingShape">
                    <wps:wsp>
                      <wps:cNvCnPr/>
                      <wps:spPr>
                        <a:xfrm flipV="1">
                          <a:off x="0" y="0"/>
                          <a:ext cx="1104900" cy="342900"/>
                        </a:xfrm>
                        <a:prstGeom prst="straightConnector1">
                          <a:avLst/>
                        </a:prstGeom>
                        <a:ln w="254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6FB649E0" id="_x0000_t32" coordsize="21600,21600" o:spt="32" o:oned="t" path="m,l21600,21600e" filled="f">
                <v:path arrowok="t" fillok="f" o:connecttype="none"/>
                <o:lock v:ext="edit" shapetype="t"/>
              </v:shapetype>
              <v:shape id="Straight Arrow Connector 31" o:spid="_x0000_s1026" type="#_x0000_t32" style="position:absolute;margin-left:251.4pt;margin-top:99.25pt;width:87pt;height:27pt;flip:y;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" strokecolor="yellow" strokeweight="2pt">
                <v:stroke endarrow="open"/>
              </v:shape>
            </w:pict>
          </mc:Fallback>
        </mc:AlternateContent>
      </w:r>
      <w:r>
        <w:rPr>
          <w:noProof/>
          <w:lang w:eastAsia="en-GB"/>
        </w:rPr>
        <mc:AlternateContent>
          <mc:Choice Requires="wps">
            <w:drawing>
              <wp:anchor distT="0" distB="0" distL="114300" distR="114300" simplePos="0" relativeHeight="251659264" behindDoc="0" locked="0" layoutInCell="1" allowOverlap="1" wp14:anchorId="37EB2927" wp14:editId="53968D74">
                <wp:simplePos x="0" y="0"/>
                <wp:positionH relativeFrom="column">
                  <wp:posOffset>388620</wp:posOffset>
                </wp:positionH>
                <wp:positionV relativeFrom="paragraph">
                  <wp:posOffset>1016635</wp:posOffset>
                </wp:positionV>
                <wp:extent cx="1737360" cy="632460"/>
                <wp:effectExtent l="38100" t="57150" r="15240" b="34290"/>
                <wp:wrapNone/>
                <wp:docPr id="30" name="Straight Arrow Connector 30"/>
                <wp:cNvGraphicFramePr/>
                <a:graphic xmlns:a="http://schemas.openxmlformats.org/drawingml/2006/main">
                  <a:graphicData uri="http://schemas.microsoft.com/office/word/2010/wordprocessingShape">
                    <wps:wsp>
                      <wps:cNvCnPr/>
                      <wps:spPr>
                        <a:xfrm flipH="1" flipV="1">
                          <a:off x="0" y="0"/>
                          <a:ext cx="1737360" cy="632460"/>
                        </a:xfrm>
                        <a:prstGeom prst="straightConnector1">
                          <a:avLst/>
                        </a:prstGeom>
                        <a:ln w="25400">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F579A6" id="Straight Arrow Connector 30" o:spid="_x0000_s1026" type="#_x0000_t32" style="position:absolute;margin-left:30.6pt;margin-top:80.05pt;width:136.8pt;height:49.8p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" strokecolor="yellow" strokeweight="2pt">
                <v:stroke endarrow="open"/>
              </v:shape>
            </w:pict>
          </mc:Fallback>
        </mc:AlternateContent>
      </w:r>
      <w:r w:rsidRPr="00877B63">
        <w:rPr>
          <w:noProof/>
          <w:lang w:eastAsia="en-GB"/>
        </w:rPr>
        <mc:AlternateContent>
          <mc:Choice Requires="wps">
            <w:drawing>
              <wp:anchor distT="0" distB="0" distL="114300" distR="114300" simplePos="0" relativeHeight="251661312" behindDoc="0" locked="0" layoutInCell="1" allowOverlap="1" wp14:anchorId="51BD79D9" wp14:editId="6CF86A72">
                <wp:simplePos x="0" y="0"/>
                <wp:positionH relativeFrom="column">
                  <wp:posOffset>2166620</wp:posOffset>
                </wp:positionH>
                <wp:positionV relativeFrom="paragraph">
                  <wp:posOffset>1371600</wp:posOffset>
                </wp:positionV>
                <wp:extent cx="1028700" cy="495300"/>
                <wp:effectExtent l="0" t="0" r="1905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95300"/>
                        </a:xfrm>
                        <a:prstGeom prst="rect">
                          <a:avLst/>
                        </a:prstGeom>
                        <a:solidFill>
                          <a:srgbClr val="FFFFFF"/>
                        </a:solidFill>
                        <a:ln w="9525">
                          <a:solidFill>
                            <a:srgbClr val="000000"/>
                          </a:solidFill>
                          <a:miter lim="800000"/>
                          <a:headEnd/>
                          <a:tailEnd/>
                        </a:ln>
                      </wps:spPr>
                      <wps:txbx>
                        <w:txbxContent>
                          <w:p w14:paraId="098AFE2D" w14:textId="77777777" w:rsidR="00657BBB" w:rsidRDefault="00657BBB">
                            <w:r>
                              <w:t>St Catherine’s Light House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BD79D9" id="_x0000_s1031" type="#_x0000_t202" style="position:absolute;margin-left:170.6pt;margin-top:108pt;width:81pt;height:3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">
                <v:textbox>
                  <w:txbxContent>
                    <w:p w14:paraId="098AFE2D" w14:textId="77777777" w:rsidR="00657BBB" w:rsidRDefault="00657BBB">
                      <w:r>
                        <w:t>St Catherine’s Light House</w:t>
                      </w:r>
                    </w:p>
                  </w:txbxContent>
                </v:textbox>
              </v:shape>
            </w:pict>
          </mc:Fallback>
        </mc:AlternateContent>
      </w:r>
      <w:r w:rsidR="00EE10DD">
        <w:rPr>
          <w:noProof/>
          <w:lang w:eastAsia="en-GB"/>
        </w:rPr>
        <w:drawing>
          <wp:inline distT="0" distB="0" distL="0" distR="0" wp14:anchorId="111897D8" wp14:editId="7785F9D4">
            <wp:extent cx="2811780" cy="1874520"/>
            <wp:effectExtent l="0" t="0" r="7620" b="0"/>
            <wp:docPr id="19" name="Picture 19" descr="C:\Users\Fowey Harbour\AppData\Local\Microsoft\Windows\Temporary Internet Files\Content.Word\aerial aug 2010 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owey Harbour\AppData\Local\Microsoft\Windows\Temporary Internet Files\Content.Word\aerial aug 2010 276.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08668" cy="1872446"/>
                    </a:xfrm>
                    <a:prstGeom prst="rect">
                      <a:avLst/>
                    </a:prstGeom>
                    <a:noFill/>
                    <a:ln>
                      <a:noFill/>
                    </a:ln>
                  </pic:spPr>
                </pic:pic>
              </a:graphicData>
            </a:graphic>
          </wp:inline>
        </w:drawing>
      </w:r>
      <w:r w:rsidR="00390806">
        <w:rPr>
          <w:noProof/>
          <w:lang w:eastAsia="en-GB"/>
        </w:rPr>
        <w:t xml:space="preserve"> </w:t>
      </w:r>
      <w:r>
        <w:rPr>
          <w:noProof/>
          <w:lang w:eastAsia="en-GB"/>
        </w:rPr>
        <w:t xml:space="preserve">  </w:t>
      </w:r>
      <w:r w:rsidR="00390806">
        <w:rPr>
          <w:noProof/>
          <w:lang w:eastAsia="en-GB"/>
        </w:rPr>
        <w:t xml:space="preserve"> </w:t>
      </w:r>
      <w:r w:rsidR="00962AB7">
        <w:rPr>
          <w:noProof/>
          <w:lang w:eastAsia="en-GB"/>
        </w:rPr>
        <w:drawing>
          <wp:inline distT="0" distB="0" distL="0" distR="0" wp14:anchorId="69CE3B57" wp14:editId="27C7663A">
            <wp:extent cx="2735580" cy="1823721"/>
            <wp:effectExtent l="0" t="0" r="7620" b="5080"/>
            <wp:docPr id="18" name="Picture 18" descr="C:\Users\Fowey Harbour\AppData\Local\Microsoft\Windows\Temporary Internet Files\Content.Word\aerial aug 2 2010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owey Harbour\AppData\Local\Microsoft\Windows\Temporary Internet Files\Content.Word\aerial aug 2 2010 003.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32552" cy="1821703"/>
                    </a:xfrm>
                    <a:prstGeom prst="rect">
                      <a:avLst/>
                    </a:prstGeom>
                    <a:noFill/>
                    <a:ln>
                      <a:noFill/>
                    </a:ln>
                  </pic:spPr>
                </pic:pic>
              </a:graphicData>
            </a:graphic>
          </wp:inline>
        </w:drawing>
      </w:r>
    </w:p>
    <w:p w14:paraId="06C622B3" w14:textId="77777777" w:rsidR="000D72B0" w:rsidRDefault="004E17E8" w:rsidP="004E17E8">
      <w:pPr>
        <w:rPr>
          <w:rFonts w:ascii="Arial" w:hAnsi="Arial" w:cs="Arial"/>
          <w:b/>
          <w:noProof/>
          <w:sz w:val="52"/>
          <w:szCs w:val="52"/>
          <w:lang w:eastAsia="en-GB"/>
        </w:rPr>
      </w:pPr>
      <w:r>
        <w:rPr>
          <w:rFonts w:ascii="Arial" w:hAnsi="Arial" w:cs="Arial"/>
          <w:b/>
          <w:noProof/>
          <w:sz w:val="52"/>
          <w:szCs w:val="52"/>
          <w:lang w:eastAsia="en-GB"/>
        </w:rPr>
        <w:drawing>
          <wp:inline distT="0" distB="0" distL="0" distR="0" wp14:anchorId="27A98EF2" wp14:editId="2EDDA585">
            <wp:extent cx="2758440" cy="1718974"/>
            <wp:effectExtent l="0" t="0" r="3810" b="0"/>
            <wp:docPr id="7" name="Picture 7" descr="G:\fowey lighthouses\lighthouses\aerial aug 2010 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fowey lighthouses\lighthouses\aerial aug 2010 128.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762111" cy="1721262"/>
                    </a:xfrm>
                    <a:prstGeom prst="rect">
                      <a:avLst/>
                    </a:prstGeom>
                    <a:noFill/>
                    <a:ln>
                      <a:noFill/>
                    </a:ln>
                  </pic:spPr>
                </pic:pic>
              </a:graphicData>
            </a:graphic>
          </wp:inline>
        </w:drawing>
      </w:r>
      <w:r w:rsidR="00390806">
        <w:rPr>
          <w:rFonts w:ascii="Arial" w:hAnsi="Arial" w:cs="Arial"/>
          <w:b/>
          <w:noProof/>
          <w:sz w:val="52"/>
          <w:szCs w:val="52"/>
          <w:lang w:eastAsia="en-GB"/>
        </w:rPr>
        <w:t xml:space="preserve">  </w:t>
      </w:r>
      <w:r w:rsidR="000D72B0">
        <w:rPr>
          <w:rFonts w:ascii="Arial" w:hAnsi="Arial" w:cs="Arial"/>
          <w:b/>
          <w:noProof/>
          <w:sz w:val="52"/>
          <w:szCs w:val="52"/>
          <w:lang w:eastAsia="en-GB"/>
        </w:rPr>
        <w:drawing>
          <wp:inline distT="0" distB="0" distL="0" distR="0" wp14:anchorId="08239D5C" wp14:editId="5958952F">
            <wp:extent cx="2750820" cy="1626317"/>
            <wp:effectExtent l="0" t="0" r="0" b="0"/>
            <wp:docPr id="14" name="Picture 14" descr="G:\RECOVERY\port photographs\NAV AIDS\st catherines\aerial aug 2 2010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ECOVERY\port photographs\NAV AIDS\st catherines\aerial aug 2 2010 005.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50820" cy="1626317"/>
                    </a:xfrm>
                    <a:prstGeom prst="rect">
                      <a:avLst/>
                    </a:prstGeom>
                    <a:noFill/>
                    <a:ln>
                      <a:noFill/>
                    </a:ln>
                  </pic:spPr>
                </pic:pic>
              </a:graphicData>
            </a:graphic>
          </wp:inline>
        </w:drawing>
      </w:r>
    </w:p>
    <w:p w14:paraId="7A2DCEBE" w14:textId="77777777" w:rsidR="000D72B0" w:rsidRPr="00877B63" w:rsidRDefault="00877B63" w:rsidP="004E17E8">
      <w:pPr>
        <w:rPr>
          <w:rFonts w:ascii="Arial" w:hAnsi="Arial" w:cs="Arial"/>
          <w:noProof/>
          <w:sz w:val="24"/>
          <w:szCs w:val="24"/>
          <w:lang w:eastAsia="en-GB"/>
        </w:rPr>
      </w:pPr>
      <w:r w:rsidRPr="00877B63">
        <w:rPr>
          <w:rFonts w:ascii="Arial" w:hAnsi="Arial" w:cs="Arial"/>
          <w:noProof/>
          <w:sz w:val="24"/>
          <w:szCs w:val="24"/>
          <w:lang w:eastAsia="en-GB"/>
        </w:rPr>
        <w:t>Penventinue Cove were rock falls threatened then broke the elelectrical cable</w:t>
      </w:r>
    </w:p>
    <w:p w14:paraId="4A6150B0" w14:textId="77777777" w:rsidR="00215DBC" w:rsidRDefault="00467751" w:rsidP="004E17E8">
      <w:pPr>
        <w:rPr>
          <w:rFonts w:ascii="Arial" w:hAnsi="Arial" w:cs="Arial"/>
          <w:b/>
          <w:noProof/>
          <w:sz w:val="24"/>
          <w:szCs w:val="24"/>
          <w:lang w:eastAsia="en-GB"/>
        </w:rPr>
      </w:pPr>
      <w:r>
        <w:rPr>
          <w:rFonts w:ascii="Arial" w:hAnsi="Arial" w:cs="Arial"/>
          <w:b/>
          <w:noProof/>
          <w:sz w:val="52"/>
          <w:szCs w:val="52"/>
          <w:lang w:eastAsia="en-GB"/>
        </w:rPr>
        <w:lastRenderedPageBreak/>
        <w:drawing>
          <wp:inline distT="0" distB="0" distL="0" distR="0" wp14:anchorId="365FFFD8" wp14:editId="1BE6DE28">
            <wp:extent cx="2730331" cy="2048965"/>
            <wp:effectExtent l="0" t="0" r="0" b="8890"/>
            <wp:docPr id="16" name="Picture 16" descr="G:\RECOVERY\port photographs\NAV AIDS\st catherines\DSCN5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ECOVERY\port photographs\NAV AIDS\st catherines\DSCN555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33978" cy="2051702"/>
                    </a:xfrm>
                    <a:prstGeom prst="rect">
                      <a:avLst/>
                    </a:prstGeom>
                    <a:noFill/>
                    <a:ln>
                      <a:noFill/>
                    </a:ln>
                  </pic:spPr>
                </pic:pic>
              </a:graphicData>
            </a:graphic>
          </wp:inline>
        </w:drawing>
      </w:r>
      <w:r w:rsidR="00111BB5">
        <w:rPr>
          <w:rFonts w:ascii="Arial" w:hAnsi="Arial" w:cs="Arial"/>
          <w:b/>
          <w:noProof/>
          <w:sz w:val="52"/>
          <w:szCs w:val="52"/>
          <w:lang w:eastAsia="en-GB"/>
        </w:rPr>
        <w:t xml:space="preserve"> </w:t>
      </w:r>
      <w:r w:rsidR="00111BB5">
        <w:rPr>
          <w:rFonts w:ascii="Arial" w:hAnsi="Arial" w:cs="Arial"/>
          <w:b/>
          <w:noProof/>
          <w:sz w:val="52"/>
          <w:szCs w:val="52"/>
          <w:lang w:eastAsia="en-GB"/>
        </w:rPr>
        <w:drawing>
          <wp:inline distT="0" distB="0" distL="0" distR="0" wp14:anchorId="02E57276" wp14:editId="3764C8BF">
            <wp:extent cx="2761030" cy="2071278"/>
            <wp:effectExtent l="0" t="0" r="1270" b="5715"/>
            <wp:docPr id="9" name="Picture 9" descr="G:\RECOVERY\port photographs\Cruise Liners\silver whisper\sept 2010 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ECOVERY\port photographs\Cruise Liners\silver whisper\sept 2010 100.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63892" cy="2073425"/>
                    </a:xfrm>
                    <a:prstGeom prst="rect">
                      <a:avLst/>
                    </a:prstGeom>
                    <a:noFill/>
                    <a:ln>
                      <a:noFill/>
                    </a:ln>
                  </pic:spPr>
                </pic:pic>
              </a:graphicData>
            </a:graphic>
          </wp:inline>
        </w:drawing>
      </w:r>
      <w:r w:rsidR="00111BB5">
        <w:rPr>
          <w:rFonts w:ascii="Arial" w:hAnsi="Arial" w:cs="Arial"/>
          <w:b/>
          <w:noProof/>
          <w:sz w:val="52"/>
          <w:szCs w:val="52"/>
          <w:lang w:eastAsia="en-GB"/>
        </w:rPr>
        <w:t xml:space="preserve"> </w:t>
      </w:r>
    </w:p>
    <w:p w14:paraId="12614356" w14:textId="77777777" w:rsidR="00215DBC" w:rsidRPr="00215DBC" w:rsidRDefault="00215DBC" w:rsidP="00215DBC">
      <w:pPr>
        <w:pStyle w:val="NoSpacing"/>
        <w:rPr>
          <w:rFonts w:ascii="Arial" w:hAnsi="Arial" w:cs="Arial"/>
          <w:noProof/>
          <w:sz w:val="24"/>
          <w:szCs w:val="24"/>
          <w:lang w:eastAsia="en-GB"/>
        </w:rPr>
      </w:pPr>
      <w:r w:rsidRPr="00215DBC">
        <w:rPr>
          <w:rFonts w:ascii="Arial" w:hAnsi="Arial" w:cs="Arial"/>
          <w:noProof/>
          <w:sz w:val="24"/>
          <w:szCs w:val="24"/>
          <w:lang w:eastAsia="en-GB"/>
        </w:rPr>
        <w:t xml:space="preserve">The Battery house charged by windvane </w:t>
      </w:r>
      <w:r>
        <w:rPr>
          <w:rFonts w:ascii="Arial" w:hAnsi="Arial" w:cs="Arial"/>
          <w:noProof/>
          <w:sz w:val="24"/>
          <w:szCs w:val="24"/>
          <w:lang w:eastAsia="en-GB"/>
        </w:rPr>
        <w:t xml:space="preserve">      Cruise ship Silver Wind passing </w:t>
      </w:r>
    </w:p>
    <w:p w14:paraId="3860F416" w14:textId="77777777" w:rsidR="00215DBC" w:rsidRPr="00215DBC" w:rsidRDefault="00215DBC" w:rsidP="004E17E8">
      <w:pPr>
        <w:rPr>
          <w:rFonts w:ascii="Arial" w:hAnsi="Arial" w:cs="Arial"/>
          <w:noProof/>
          <w:sz w:val="24"/>
          <w:szCs w:val="24"/>
          <w:lang w:eastAsia="en-GB"/>
        </w:rPr>
      </w:pPr>
      <w:r>
        <w:rPr>
          <w:rFonts w:ascii="Arial" w:hAnsi="Arial" w:cs="Arial"/>
          <w:noProof/>
          <w:sz w:val="24"/>
          <w:szCs w:val="24"/>
          <w:lang w:eastAsia="en-GB"/>
        </w:rPr>
        <w:t xml:space="preserve">               and solar panel</w:t>
      </w:r>
      <w:r w:rsidRPr="00215DBC">
        <w:rPr>
          <w:rFonts w:ascii="Arial" w:hAnsi="Arial" w:cs="Arial"/>
          <w:noProof/>
          <w:sz w:val="24"/>
          <w:szCs w:val="24"/>
          <w:lang w:eastAsia="en-GB"/>
        </w:rPr>
        <w:t xml:space="preserve"> </w:t>
      </w:r>
      <w:r>
        <w:rPr>
          <w:rFonts w:ascii="Arial" w:hAnsi="Arial" w:cs="Arial"/>
          <w:noProof/>
          <w:sz w:val="24"/>
          <w:szCs w:val="24"/>
          <w:lang w:eastAsia="en-GB"/>
        </w:rPr>
        <w:t xml:space="preserve">                                  St.Catherine’s inward bound</w:t>
      </w:r>
    </w:p>
    <w:p w14:paraId="7A80D285" w14:textId="77777777" w:rsidR="00827288" w:rsidRDefault="00467751" w:rsidP="004E17E8">
      <w:pPr>
        <w:rPr>
          <w:rFonts w:ascii="Arial" w:hAnsi="Arial" w:cs="Arial"/>
          <w:b/>
          <w:noProof/>
          <w:sz w:val="24"/>
          <w:szCs w:val="24"/>
          <w:lang w:eastAsia="en-GB"/>
        </w:rPr>
      </w:pPr>
      <w:r>
        <w:rPr>
          <w:rFonts w:ascii="Arial" w:hAnsi="Arial" w:cs="Arial"/>
          <w:b/>
          <w:noProof/>
          <w:sz w:val="52"/>
          <w:szCs w:val="52"/>
          <w:lang w:eastAsia="en-GB"/>
        </w:rPr>
        <w:drawing>
          <wp:inline distT="0" distB="0" distL="0" distR="0" wp14:anchorId="307623DA" wp14:editId="413C3CDD">
            <wp:extent cx="2071069" cy="2493004"/>
            <wp:effectExtent l="0" t="0" r="5715" b="3175"/>
            <wp:docPr id="17" name="Picture 17" descr="G:\RECOVERY\port photographs\NAV AIDS\st catherines\st caths l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ECOVERY\port photographs\NAV AIDS\st catherines\st caths lta.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079695" cy="2503388"/>
                    </a:xfrm>
                    <a:prstGeom prst="rect">
                      <a:avLst/>
                    </a:prstGeom>
                    <a:noFill/>
                    <a:ln>
                      <a:noFill/>
                    </a:ln>
                  </pic:spPr>
                </pic:pic>
              </a:graphicData>
            </a:graphic>
          </wp:inline>
        </w:drawing>
      </w:r>
      <w:r w:rsidR="00827288">
        <w:rPr>
          <w:rFonts w:ascii="Arial" w:hAnsi="Arial" w:cs="Arial"/>
          <w:b/>
          <w:noProof/>
          <w:sz w:val="52"/>
          <w:szCs w:val="52"/>
          <w:lang w:eastAsia="en-GB"/>
        </w:rPr>
        <w:t xml:space="preserve"> </w:t>
      </w:r>
      <w:r w:rsidR="00962AB7">
        <w:rPr>
          <w:rFonts w:ascii="Arial" w:hAnsi="Arial" w:cs="Arial"/>
          <w:b/>
          <w:noProof/>
          <w:sz w:val="52"/>
          <w:szCs w:val="52"/>
          <w:lang w:eastAsia="en-GB"/>
        </w:rPr>
        <w:drawing>
          <wp:inline distT="0" distB="0" distL="0" distR="0" wp14:anchorId="1C7567E3" wp14:editId="63F1B71F">
            <wp:extent cx="3309422" cy="2482673"/>
            <wp:effectExtent l="0" t="0" r="5715" b="0"/>
            <wp:docPr id="20" name="Picture 20" descr="G:\RECOVERY\port photographs\aerial aug 2 2010 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RECOVERY\port photographs\aerial aug 2 2010 199.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44829" cy="2509235"/>
                    </a:xfrm>
                    <a:prstGeom prst="rect">
                      <a:avLst/>
                    </a:prstGeom>
                    <a:noFill/>
                    <a:ln>
                      <a:noFill/>
                    </a:ln>
                  </pic:spPr>
                </pic:pic>
              </a:graphicData>
            </a:graphic>
          </wp:inline>
        </w:drawing>
      </w:r>
      <w:r w:rsidR="000D72B0">
        <w:rPr>
          <w:rFonts w:ascii="Arial" w:hAnsi="Arial" w:cs="Arial"/>
          <w:b/>
          <w:noProof/>
          <w:sz w:val="52"/>
          <w:szCs w:val="52"/>
          <w:lang w:eastAsia="en-GB"/>
        </w:rPr>
        <w:t xml:space="preserve"> </w:t>
      </w:r>
    </w:p>
    <w:p w14:paraId="3B19330D" w14:textId="77777777" w:rsidR="00827288" w:rsidRDefault="00827288" w:rsidP="004E17E8">
      <w:pPr>
        <w:rPr>
          <w:rFonts w:ascii="Arial" w:hAnsi="Arial" w:cs="Arial"/>
          <w:noProof/>
          <w:sz w:val="24"/>
          <w:szCs w:val="24"/>
          <w:lang w:eastAsia="en-GB"/>
        </w:rPr>
      </w:pPr>
      <w:r>
        <w:rPr>
          <w:rFonts w:ascii="Arial" w:hAnsi="Arial" w:cs="Arial"/>
          <w:noProof/>
          <w:sz w:val="24"/>
          <w:szCs w:val="24"/>
          <w:lang w:eastAsia="en-GB"/>
        </w:rPr>
        <w:t>St. Catherine’s light with HMS Cornwall</w:t>
      </w:r>
      <w:r w:rsidR="00215DBC">
        <w:rPr>
          <w:rFonts w:ascii="Arial" w:hAnsi="Arial" w:cs="Arial"/>
          <w:noProof/>
          <w:sz w:val="24"/>
          <w:szCs w:val="24"/>
          <w:lang w:eastAsia="en-GB"/>
        </w:rPr>
        <w:t xml:space="preserve"> passing. Before the change over to LED light</w:t>
      </w:r>
    </w:p>
    <w:p w14:paraId="50C84194" w14:textId="533F3F1E" w:rsidR="00213FA3" w:rsidRDefault="00213FA3" w:rsidP="006021FE">
      <w:pPr>
        <w:jc w:val="center"/>
        <w:rPr>
          <w:rFonts w:ascii="Arial" w:hAnsi="Arial" w:cs="Arial"/>
          <w:noProof/>
          <w:sz w:val="24"/>
          <w:szCs w:val="24"/>
          <w:lang w:eastAsia="en-GB"/>
        </w:rPr>
      </w:pPr>
      <w:r>
        <w:rPr>
          <w:rFonts w:ascii="Arial" w:hAnsi="Arial" w:cs="Arial"/>
          <w:noProof/>
          <w:sz w:val="24"/>
          <w:szCs w:val="24"/>
          <w:lang w:eastAsia="en-GB"/>
        </w:rPr>
        <w:drawing>
          <wp:inline distT="0" distB="0" distL="0" distR="0" wp14:anchorId="48E56537" wp14:editId="149316E7">
            <wp:extent cx="1866243" cy="2488393"/>
            <wp:effectExtent l="0" t="0" r="1270" b="762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04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85434" cy="2513982"/>
                    </a:xfrm>
                    <a:prstGeom prst="rect">
                      <a:avLst/>
                    </a:prstGeom>
                  </pic:spPr>
                </pic:pic>
              </a:graphicData>
            </a:graphic>
          </wp:inline>
        </w:drawing>
      </w:r>
      <w:r w:rsidR="006021FE">
        <w:rPr>
          <w:rFonts w:ascii="Arial" w:hAnsi="Arial" w:cs="Arial"/>
          <w:noProof/>
          <w:sz w:val="24"/>
          <w:szCs w:val="24"/>
          <w:lang w:eastAsia="en-GB"/>
        </w:rPr>
        <w:t xml:space="preserve">       </w:t>
      </w:r>
      <w:r>
        <w:rPr>
          <w:rFonts w:ascii="Arial" w:hAnsi="Arial" w:cs="Arial"/>
          <w:noProof/>
          <w:sz w:val="24"/>
          <w:szCs w:val="24"/>
          <w:lang w:eastAsia="en-GB"/>
        </w:rPr>
        <w:drawing>
          <wp:inline distT="0" distB="0" distL="0" distR="0" wp14:anchorId="03F5E899" wp14:editId="2107D62C">
            <wp:extent cx="1859206" cy="2479008"/>
            <wp:effectExtent l="0" t="0" r="825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05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73009" cy="2497413"/>
                    </a:xfrm>
                    <a:prstGeom prst="rect">
                      <a:avLst/>
                    </a:prstGeom>
                  </pic:spPr>
                </pic:pic>
              </a:graphicData>
            </a:graphic>
          </wp:inline>
        </w:drawing>
      </w:r>
    </w:p>
    <w:p w14:paraId="2D88AC06" w14:textId="77777777" w:rsidR="00213FA3" w:rsidRDefault="00213FA3" w:rsidP="00213FA3">
      <w:pPr>
        <w:jc w:val="center"/>
        <w:rPr>
          <w:rFonts w:ascii="Arial" w:hAnsi="Arial" w:cs="Arial"/>
          <w:noProof/>
          <w:sz w:val="24"/>
          <w:szCs w:val="24"/>
          <w:lang w:eastAsia="en-GB"/>
        </w:rPr>
      </w:pPr>
      <w:r>
        <w:rPr>
          <w:rFonts w:ascii="Arial" w:hAnsi="Arial" w:cs="Arial"/>
          <w:noProof/>
          <w:sz w:val="24"/>
          <w:szCs w:val="24"/>
          <w:lang w:eastAsia="en-GB"/>
        </w:rPr>
        <w:t>The main lense and two vertical side lenses covering the red sectors created by red glass panels mounted iinside the light house frame</w:t>
      </w:r>
    </w:p>
    <w:p w14:paraId="6F3C332D" w14:textId="2DB59D69" w:rsidR="00827288" w:rsidRDefault="00962AB7" w:rsidP="004E17E8">
      <w:pPr>
        <w:rPr>
          <w:rFonts w:ascii="Arial" w:hAnsi="Arial" w:cs="Arial"/>
          <w:b/>
          <w:noProof/>
          <w:sz w:val="52"/>
          <w:szCs w:val="52"/>
          <w:lang w:eastAsia="en-GB"/>
        </w:rPr>
      </w:pPr>
      <w:r>
        <w:rPr>
          <w:rFonts w:ascii="Arial" w:hAnsi="Arial" w:cs="Arial"/>
          <w:b/>
          <w:noProof/>
          <w:sz w:val="52"/>
          <w:szCs w:val="52"/>
          <w:lang w:eastAsia="en-GB"/>
        </w:rPr>
        <w:lastRenderedPageBreak/>
        <w:drawing>
          <wp:inline distT="0" distB="0" distL="0" distR="0" wp14:anchorId="00086439" wp14:editId="2E1D2153">
            <wp:extent cx="3342216" cy="2505550"/>
            <wp:effectExtent l="0" t="0" r="0" b="9525"/>
            <wp:docPr id="6" name="Picture 6" descr="G:\fowey lighthouses\lighthouses\DSC06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fowey lighthouses\lighthouses\DSC06860.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65982" cy="2523366"/>
                    </a:xfrm>
                    <a:prstGeom prst="rect">
                      <a:avLst/>
                    </a:prstGeom>
                    <a:noFill/>
                    <a:ln>
                      <a:noFill/>
                    </a:ln>
                  </pic:spPr>
                </pic:pic>
              </a:graphicData>
            </a:graphic>
          </wp:inline>
        </w:drawing>
      </w:r>
      <w:r w:rsidR="00215DBC">
        <w:rPr>
          <w:rFonts w:ascii="Arial" w:hAnsi="Arial" w:cs="Arial"/>
          <w:b/>
          <w:noProof/>
          <w:sz w:val="52"/>
          <w:szCs w:val="52"/>
          <w:lang w:eastAsia="en-GB"/>
        </w:rPr>
        <w:t xml:space="preserve">  </w:t>
      </w:r>
      <w:r w:rsidR="005B4379">
        <w:rPr>
          <w:noProof/>
        </w:rPr>
        <w:drawing>
          <wp:inline distT="0" distB="0" distL="0" distR="0" wp14:anchorId="2B64801D" wp14:editId="13F93A82">
            <wp:extent cx="2547712" cy="2058758"/>
            <wp:effectExtent l="0" t="3175" r="1905" b="1905"/>
            <wp:docPr id="61" name="Picture 6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indoor&#10;&#10;Description automatically generated"/>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2711626" cy="2191214"/>
                    </a:xfrm>
                    <a:prstGeom prst="rect">
                      <a:avLst/>
                    </a:prstGeom>
                    <a:noFill/>
                    <a:ln>
                      <a:noFill/>
                    </a:ln>
                  </pic:spPr>
                </pic:pic>
              </a:graphicData>
            </a:graphic>
          </wp:inline>
        </w:drawing>
      </w:r>
    </w:p>
    <w:p w14:paraId="2DFAF163" w14:textId="6994937B" w:rsidR="005B4379" w:rsidRDefault="003A40FC" w:rsidP="005B4379">
      <w:pPr>
        <w:pStyle w:val="NoSpacing"/>
        <w:ind w:left="6237" w:hanging="6237"/>
        <w:jc w:val="center"/>
        <w:rPr>
          <w:rFonts w:ascii="Arial" w:hAnsi="Arial" w:cs="Arial"/>
          <w:noProof/>
          <w:sz w:val="24"/>
          <w:szCs w:val="24"/>
          <w:lang w:eastAsia="en-GB"/>
        </w:rPr>
      </w:pPr>
      <w:r>
        <w:rPr>
          <w:rFonts w:ascii="Arial" w:hAnsi="Arial" w:cs="Arial"/>
          <w:noProof/>
          <w:sz w:val="24"/>
          <w:szCs w:val="24"/>
          <w:lang w:eastAsia="en-GB"/>
        </w:rPr>
        <w:t xml:space="preserve">   t</w:t>
      </w:r>
      <w:r w:rsidR="00215DBC" w:rsidRPr="00A12FC2">
        <w:rPr>
          <w:rFonts w:ascii="Arial" w:hAnsi="Arial" w:cs="Arial"/>
          <w:noProof/>
          <w:sz w:val="24"/>
          <w:szCs w:val="24"/>
          <w:lang w:eastAsia="en-GB"/>
        </w:rPr>
        <w:t xml:space="preserve">he electic light in the prism  </w:t>
      </w:r>
      <w:r w:rsidR="005B4379">
        <w:rPr>
          <w:rFonts w:ascii="Arial" w:hAnsi="Arial" w:cs="Arial"/>
          <w:noProof/>
          <w:sz w:val="24"/>
          <w:szCs w:val="24"/>
          <w:lang w:eastAsia="en-GB"/>
        </w:rPr>
        <w:t xml:space="preserve">                 </w:t>
      </w:r>
      <w:r w:rsidR="00215DBC" w:rsidRPr="00A12FC2">
        <w:rPr>
          <w:rFonts w:ascii="Arial" w:hAnsi="Arial" w:cs="Arial"/>
          <w:noProof/>
          <w:sz w:val="24"/>
          <w:szCs w:val="24"/>
          <w:lang w:eastAsia="en-GB"/>
        </w:rPr>
        <w:t xml:space="preserve">        </w:t>
      </w:r>
      <w:r w:rsidR="005B4379">
        <w:rPr>
          <w:rFonts w:ascii="Arial" w:hAnsi="Arial" w:cs="Arial"/>
          <w:noProof/>
          <w:sz w:val="24"/>
          <w:szCs w:val="24"/>
          <w:lang w:eastAsia="en-GB"/>
        </w:rPr>
        <w:t>The bulbs inside the prism</w:t>
      </w:r>
    </w:p>
    <w:p w14:paraId="534C760B" w14:textId="77777777" w:rsidR="003A40FC" w:rsidRDefault="003A40FC" w:rsidP="0065266F">
      <w:pPr>
        <w:pStyle w:val="NoSpacing"/>
        <w:ind w:left="6237" w:hanging="6237"/>
        <w:rPr>
          <w:rFonts w:ascii="Arial" w:hAnsi="Arial" w:cs="Arial"/>
          <w:noProof/>
          <w:sz w:val="24"/>
          <w:szCs w:val="24"/>
          <w:lang w:eastAsia="en-GB"/>
        </w:rPr>
      </w:pPr>
    </w:p>
    <w:p w14:paraId="73842CBF" w14:textId="1DBBFDE0" w:rsidR="0065266F" w:rsidRDefault="006021FE" w:rsidP="005B4379">
      <w:pPr>
        <w:pStyle w:val="NoSpacing"/>
        <w:ind w:left="6237" w:hanging="6237"/>
        <w:jc w:val="center"/>
        <w:rPr>
          <w:rFonts w:ascii="Arial" w:hAnsi="Arial" w:cs="Arial"/>
          <w:noProof/>
          <w:sz w:val="24"/>
          <w:szCs w:val="24"/>
          <w:lang w:eastAsia="en-GB"/>
        </w:rPr>
      </w:pPr>
      <w:r>
        <w:rPr>
          <w:noProof/>
        </w:rPr>
        <w:drawing>
          <wp:inline distT="0" distB="0" distL="0" distR="0" wp14:anchorId="37A137F4" wp14:editId="174BF8DF">
            <wp:extent cx="1847394" cy="276860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69781" cy="2802151"/>
                    </a:xfrm>
                    <a:prstGeom prst="rect">
                      <a:avLst/>
                    </a:prstGeom>
                    <a:noFill/>
                    <a:ln>
                      <a:noFill/>
                    </a:ln>
                  </pic:spPr>
                </pic:pic>
              </a:graphicData>
            </a:graphic>
          </wp:inline>
        </w:drawing>
      </w:r>
    </w:p>
    <w:p w14:paraId="30B58EB4" w14:textId="6D32703B" w:rsidR="00213FA3" w:rsidRDefault="00213FA3" w:rsidP="00EE4C3F">
      <w:pPr>
        <w:pStyle w:val="NoSpacing"/>
        <w:rPr>
          <w:rFonts w:ascii="Arial" w:hAnsi="Arial" w:cs="Arial"/>
          <w:noProof/>
          <w:sz w:val="24"/>
          <w:szCs w:val="24"/>
          <w:lang w:eastAsia="en-GB"/>
        </w:rPr>
      </w:pPr>
      <w:r>
        <w:rPr>
          <w:rFonts w:ascii="Arial" w:hAnsi="Arial" w:cs="Arial"/>
          <w:noProof/>
          <w:sz w:val="24"/>
          <w:szCs w:val="24"/>
          <w:lang w:eastAsia="en-GB"/>
        </w:rPr>
        <w:t xml:space="preserve"> </w:t>
      </w:r>
    </w:p>
    <w:p w14:paraId="403057D9" w14:textId="77777777" w:rsidR="00213FA3" w:rsidRDefault="00213FA3" w:rsidP="00EE4C3F">
      <w:pPr>
        <w:pStyle w:val="NoSpacing"/>
        <w:rPr>
          <w:rFonts w:ascii="Arial" w:hAnsi="Arial" w:cs="Arial"/>
          <w:noProof/>
          <w:sz w:val="24"/>
          <w:szCs w:val="24"/>
          <w:lang w:eastAsia="en-GB"/>
        </w:rPr>
      </w:pPr>
    </w:p>
    <w:p w14:paraId="19A6EC1D" w14:textId="77777777" w:rsidR="00DE55AB" w:rsidRDefault="00213FA3" w:rsidP="00EE4C3F">
      <w:pPr>
        <w:pStyle w:val="NoSpacing"/>
        <w:rPr>
          <w:rFonts w:ascii="Arial" w:hAnsi="Arial" w:cs="Arial"/>
          <w:noProof/>
          <w:sz w:val="24"/>
          <w:szCs w:val="24"/>
          <w:lang w:eastAsia="en-GB"/>
        </w:rPr>
      </w:pPr>
      <w:r>
        <w:rPr>
          <w:rFonts w:ascii="Arial" w:hAnsi="Arial" w:cs="Arial"/>
          <w:noProof/>
          <w:sz w:val="24"/>
          <w:szCs w:val="24"/>
          <w:lang w:eastAsia="en-GB"/>
        </w:rPr>
        <w:t xml:space="preserve">  </w:t>
      </w:r>
      <w:r>
        <w:rPr>
          <w:rFonts w:ascii="Arial" w:hAnsi="Arial" w:cs="Arial"/>
          <w:noProof/>
          <w:sz w:val="24"/>
          <w:szCs w:val="24"/>
          <w:lang w:eastAsia="en-GB"/>
        </w:rPr>
        <w:drawing>
          <wp:inline distT="0" distB="0" distL="0" distR="0" wp14:anchorId="54D5678D" wp14:editId="19F271FA">
            <wp:extent cx="2733040" cy="2049780"/>
            <wp:effectExtent l="0" t="0" r="0" b="7620"/>
            <wp:docPr id="28" name="Picture 28" descr="G:\fowey lighthouses\P100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wey lighthouses\P100005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33646" cy="2050235"/>
                    </a:xfrm>
                    <a:prstGeom prst="rect">
                      <a:avLst/>
                    </a:prstGeom>
                    <a:noFill/>
                    <a:ln>
                      <a:noFill/>
                    </a:ln>
                  </pic:spPr>
                </pic:pic>
              </a:graphicData>
            </a:graphic>
          </wp:inline>
        </w:drawing>
      </w:r>
      <w:r>
        <w:rPr>
          <w:rFonts w:ascii="Arial" w:hAnsi="Arial" w:cs="Arial"/>
          <w:b/>
          <w:noProof/>
          <w:sz w:val="52"/>
          <w:szCs w:val="52"/>
          <w:lang w:eastAsia="en-GB"/>
        </w:rPr>
        <w:t xml:space="preserve"> </w:t>
      </w:r>
      <w:r>
        <w:rPr>
          <w:rFonts w:ascii="Arial" w:hAnsi="Arial" w:cs="Arial"/>
          <w:b/>
          <w:noProof/>
          <w:sz w:val="52"/>
          <w:szCs w:val="52"/>
          <w:lang w:eastAsia="en-GB"/>
        </w:rPr>
        <w:drawing>
          <wp:inline distT="0" distB="0" distL="0" distR="0" wp14:anchorId="050B50ED" wp14:editId="1E2C440E">
            <wp:extent cx="2750820" cy="2063115"/>
            <wp:effectExtent l="0" t="0" r="0" b="0"/>
            <wp:docPr id="13" name="Picture 13" descr="G:\RECOVERY\port photographs\NAV AIDS\st catherines\DSCN5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COVERY\port photographs\NAV AIDS\st catherines\DSCN556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50820" cy="2063115"/>
                    </a:xfrm>
                    <a:prstGeom prst="rect">
                      <a:avLst/>
                    </a:prstGeom>
                    <a:noFill/>
                    <a:ln>
                      <a:noFill/>
                    </a:ln>
                  </pic:spPr>
                </pic:pic>
              </a:graphicData>
            </a:graphic>
          </wp:inline>
        </w:drawing>
      </w:r>
    </w:p>
    <w:p w14:paraId="33BCC491" w14:textId="77777777" w:rsidR="00DE55AB" w:rsidRDefault="00DE55AB" w:rsidP="00A12FC2">
      <w:pPr>
        <w:pStyle w:val="NoSpacing"/>
        <w:ind w:left="6237" w:hanging="6237"/>
        <w:rPr>
          <w:rFonts w:ascii="Arial" w:hAnsi="Arial" w:cs="Arial"/>
          <w:noProof/>
          <w:sz w:val="24"/>
          <w:szCs w:val="24"/>
          <w:lang w:eastAsia="en-GB"/>
        </w:rPr>
      </w:pPr>
    </w:p>
    <w:p w14:paraId="6BCDB2B5" w14:textId="77777777" w:rsidR="00213FA3" w:rsidRPr="00BD5FAF" w:rsidRDefault="00213FA3" w:rsidP="000B0412">
      <w:pPr>
        <w:pStyle w:val="NoSpacing"/>
        <w:rPr>
          <w:rFonts w:ascii="Arial" w:hAnsi="Arial" w:cs="Arial"/>
          <w:sz w:val="24"/>
          <w:szCs w:val="24"/>
        </w:rPr>
      </w:pPr>
      <w:r w:rsidRPr="00213FA3">
        <w:rPr>
          <w:rFonts w:ascii="Arial" w:hAnsi="Arial" w:cs="Arial"/>
          <w:noProof/>
          <w:sz w:val="24"/>
          <w:szCs w:val="24"/>
          <w:lang w:eastAsia="en-GB"/>
        </w:rPr>
        <w:t xml:space="preserve">Graham Dean lighthouse keeper </w:t>
      </w:r>
      <w:r>
        <w:rPr>
          <w:rFonts w:ascii="Arial" w:hAnsi="Arial" w:cs="Arial"/>
          <w:noProof/>
          <w:sz w:val="24"/>
          <w:szCs w:val="24"/>
          <w:lang w:eastAsia="en-GB"/>
        </w:rPr>
        <w:t xml:space="preserve">holding a     </w:t>
      </w:r>
      <w:r w:rsidRPr="00827288">
        <w:rPr>
          <w:rFonts w:ascii="Arial" w:hAnsi="Arial" w:cs="Arial"/>
          <w:noProof/>
          <w:sz w:val="24"/>
          <w:szCs w:val="24"/>
          <w:lang w:eastAsia="en-GB"/>
        </w:rPr>
        <w:t xml:space="preserve">The </w:t>
      </w:r>
      <w:r w:rsidR="000B0412" w:rsidRPr="00827288">
        <w:rPr>
          <w:rFonts w:ascii="Arial" w:hAnsi="Arial" w:cs="Arial"/>
          <w:noProof/>
          <w:sz w:val="24"/>
          <w:szCs w:val="24"/>
          <w:lang w:eastAsia="en-GB"/>
        </w:rPr>
        <w:t>cracked glass broken by vandals</w:t>
      </w:r>
      <w:r w:rsidR="000B0412">
        <w:rPr>
          <w:rFonts w:ascii="Arial" w:hAnsi="Arial" w:cs="Arial"/>
          <w:noProof/>
          <w:sz w:val="24"/>
          <w:szCs w:val="24"/>
          <w:lang w:eastAsia="en-GB"/>
        </w:rPr>
        <w:t xml:space="preserve"> spare red sector glass pane</w:t>
      </w:r>
      <w:r w:rsidR="000B0412" w:rsidRPr="00213FA3">
        <w:rPr>
          <w:rFonts w:ascii="Arial" w:hAnsi="Arial" w:cs="Arial"/>
          <w:noProof/>
          <w:sz w:val="24"/>
          <w:szCs w:val="24"/>
          <w:lang w:eastAsia="en-GB"/>
        </w:rPr>
        <w:t xml:space="preserve"> </w:t>
      </w:r>
    </w:p>
    <w:p w14:paraId="3BECCCC4" w14:textId="77777777" w:rsidR="000D575A" w:rsidRDefault="00467751" w:rsidP="004E17E8">
      <w:pPr>
        <w:rPr>
          <w:rFonts w:ascii="Arial" w:hAnsi="Arial" w:cs="Arial"/>
          <w:noProof/>
          <w:sz w:val="24"/>
          <w:szCs w:val="24"/>
          <w:lang w:eastAsia="en-GB"/>
        </w:rPr>
      </w:pPr>
      <w:r>
        <w:rPr>
          <w:rFonts w:ascii="Arial" w:hAnsi="Arial" w:cs="Arial"/>
          <w:b/>
          <w:noProof/>
          <w:sz w:val="52"/>
          <w:szCs w:val="52"/>
          <w:lang w:eastAsia="en-GB"/>
        </w:rPr>
        <w:lastRenderedPageBreak/>
        <w:drawing>
          <wp:inline distT="0" distB="0" distL="0" distR="0" wp14:anchorId="233B8A28" wp14:editId="16C1B308">
            <wp:extent cx="2786891" cy="2090169"/>
            <wp:effectExtent l="0" t="0" r="0" b="5715"/>
            <wp:docPr id="15" name="Picture 15" descr="G:\RECOVERY\port photographs\NAV AIDS\st catherines\DSCN5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ECOVERY\port photographs\NAV AIDS\st catherines\DSCN555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92332" cy="2094250"/>
                    </a:xfrm>
                    <a:prstGeom prst="rect">
                      <a:avLst/>
                    </a:prstGeom>
                    <a:noFill/>
                    <a:ln>
                      <a:noFill/>
                    </a:ln>
                  </pic:spPr>
                </pic:pic>
              </a:graphicData>
            </a:graphic>
          </wp:inline>
        </w:drawing>
      </w:r>
      <w:r w:rsidR="000B0412">
        <w:rPr>
          <w:rFonts w:ascii="Arial" w:hAnsi="Arial" w:cs="Arial"/>
          <w:b/>
          <w:noProof/>
          <w:sz w:val="52"/>
          <w:szCs w:val="52"/>
          <w:lang w:eastAsia="en-GB"/>
        </w:rPr>
        <w:t xml:space="preserve"> </w:t>
      </w:r>
      <w:r w:rsidR="000B0412">
        <w:rPr>
          <w:rFonts w:ascii="Arial" w:hAnsi="Arial" w:cs="Arial"/>
          <w:b/>
          <w:noProof/>
          <w:sz w:val="52"/>
          <w:szCs w:val="52"/>
          <w:lang w:eastAsia="en-GB"/>
        </w:rPr>
        <w:drawing>
          <wp:inline distT="0" distB="0" distL="0" distR="0" wp14:anchorId="4C1BBFF1" wp14:editId="2D4CF887">
            <wp:extent cx="2782444" cy="2086986"/>
            <wp:effectExtent l="0" t="0" r="0" b="889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06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88998" cy="2091902"/>
                    </a:xfrm>
                    <a:prstGeom prst="rect">
                      <a:avLst/>
                    </a:prstGeom>
                  </pic:spPr>
                </pic:pic>
              </a:graphicData>
            </a:graphic>
          </wp:inline>
        </w:drawing>
      </w:r>
      <w:r w:rsidR="000B0412">
        <w:rPr>
          <w:rFonts w:ascii="Arial" w:hAnsi="Arial" w:cs="Arial"/>
          <w:noProof/>
          <w:sz w:val="24"/>
          <w:szCs w:val="24"/>
          <w:lang w:eastAsia="en-GB"/>
        </w:rPr>
        <w:t xml:space="preserve"> </w:t>
      </w:r>
    </w:p>
    <w:p w14:paraId="21FD4722" w14:textId="5960356A" w:rsidR="000D575A" w:rsidRDefault="000D575A" w:rsidP="000D575A">
      <w:pPr>
        <w:jc w:val="center"/>
        <w:rPr>
          <w:rFonts w:ascii="Arial" w:hAnsi="Arial" w:cs="Arial"/>
          <w:noProof/>
          <w:sz w:val="24"/>
          <w:szCs w:val="24"/>
          <w:lang w:eastAsia="en-GB"/>
        </w:rPr>
      </w:pPr>
      <w:r>
        <w:rPr>
          <w:rFonts w:ascii="Arial" w:hAnsi="Arial" w:cs="Arial"/>
          <w:noProof/>
          <w:sz w:val="24"/>
          <w:szCs w:val="24"/>
          <w:lang w:eastAsia="en-GB"/>
        </w:rPr>
        <w:t>The solar panel and wind vane charging the batteries for the LED light</w:t>
      </w:r>
    </w:p>
    <w:p w14:paraId="4EE5C9B6" w14:textId="7ED5A96B" w:rsidR="004E17E8" w:rsidRDefault="00390806" w:rsidP="004E17E8">
      <w:pPr>
        <w:rPr>
          <w:rFonts w:ascii="Arial" w:hAnsi="Arial" w:cs="Arial"/>
          <w:b/>
          <w:sz w:val="52"/>
          <w:szCs w:val="52"/>
        </w:rPr>
      </w:pPr>
      <w:r>
        <w:rPr>
          <w:rFonts w:ascii="Arial" w:hAnsi="Arial" w:cs="Arial"/>
          <w:b/>
          <w:noProof/>
          <w:sz w:val="52"/>
          <w:szCs w:val="52"/>
          <w:lang w:eastAsia="en-GB"/>
        </w:rPr>
        <w:drawing>
          <wp:inline distT="0" distB="0" distL="0" distR="0" wp14:anchorId="7F0DE37D" wp14:editId="52DD2E57">
            <wp:extent cx="2804160" cy="2103121"/>
            <wp:effectExtent l="0" t="0" r="0" b="0"/>
            <wp:docPr id="11" name="Picture 11" descr="G:\fowey lighthouses\lighthouses\DSC06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wey lighthouses\lighthouses\DSC06852.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04781" cy="2103587"/>
                    </a:xfrm>
                    <a:prstGeom prst="rect">
                      <a:avLst/>
                    </a:prstGeom>
                    <a:noFill/>
                    <a:ln>
                      <a:noFill/>
                    </a:ln>
                  </pic:spPr>
                </pic:pic>
              </a:graphicData>
            </a:graphic>
          </wp:inline>
        </w:drawing>
      </w:r>
      <w:r>
        <w:rPr>
          <w:rFonts w:ascii="Arial" w:hAnsi="Arial" w:cs="Arial"/>
          <w:b/>
          <w:sz w:val="52"/>
          <w:szCs w:val="52"/>
        </w:rPr>
        <w:t xml:space="preserve"> </w:t>
      </w:r>
      <w:r>
        <w:rPr>
          <w:rFonts w:ascii="Arial" w:hAnsi="Arial" w:cs="Arial"/>
          <w:b/>
          <w:noProof/>
          <w:sz w:val="52"/>
          <w:szCs w:val="52"/>
          <w:lang w:eastAsia="en-GB"/>
        </w:rPr>
        <w:drawing>
          <wp:inline distT="0" distB="0" distL="0" distR="0" wp14:anchorId="0A47AA3B" wp14:editId="35801543">
            <wp:extent cx="2791460" cy="2093595"/>
            <wp:effectExtent l="0" t="0" r="8890" b="1905"/>
            <wp:docPr id="12" name="Picture 12" descr="G:\fowey lighthouses\lighthouses\DSC06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wey lighthouses\lighthouses\DSC06853.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2079" cy="2094059"/>
                    </a:xfrm>
                    <a:prstGeom prst="rect">
                      <a:avLst/>
                    </a:prstGeom>
                    <a:noFill/>
                    <a:ln>
                      <a:noFill/>
                    </a:ln>
                  </pic:spPr>
                </pic:pic>
              </a:graphicData>
            </a:graphic>
          </wp:inline>
        </w:drawing>
      </w:r>
    </w:p>
    <w:p w14:paraId="6078276D" w14:textId="77777777" w:rsidR="00215DBC" w:rsidRDefault="00827288" w:rsidP="004E17E8">
      <w:pPr>
        <w:rPr>
          <w:rFonts w:ascii="Arial" w:hAnsi="Arial" w:cs="Arial"/>
          <w:b/>
          <w:noProof/>
          <w:sz w:val="52"/>
          <w:szCs w:val="52"/>
          <w:lang w:eastAsia="en-GB"/>
        </w:rPr>
      </w:pPr>
      <w:r>
        <w:rPr>
          <w:rFonts w:ascii="Arial" w:hAnsi="Arial" w:cs="Arial"/>
          <w:sz w:val="24"/>
          <w:szCs w:val="24"/>
        </w:rPr>
        <w:t xml:space="preserve">Looking </w:t>
      </w:r>
      <w:r w:rsidRPr="00827288">
        <w:rPr>
          <w:rFonts w:ascii="Arial" w:hAnsi="Arial" w:cs="Arial"/>
          <w:sz w:val="24"/>
          <w:szCs w:val="24"/>
        </w:rPr>
        <w:t>down</w:t>
      </w:r>
      <w:r>
        <w:rPr>
          <w:rFonts w:ascii="Arial" w:hAnsi="Arial" w:cs="Arial"/>
          <w:sz w:val="24"/>
          <w:szCs w:val="24"/>
        </w:rPr>
        <w:t xml:space="preserve"> the path to the lighthouse. From the access gate with battery house on right and the two wind vane chargers. One for the light the other for the NCI video camera</w:t>
      </w:r>
      <w:r w:rsidR="00215DBC">
        <w:rPr>
          <w:rFonts w:ascii="Arial" w:hAnsi="Arial" w:cs="Arial"/>
          <w:b/>
          <w:noProof/>
          <w:sz w:val="52"/>
          <w:szCs w:val="52"/>
          <w:lang w:eastAsia="en-GB"/>
        </w:rPr>
        <w:t xml:space="preserve"> </w:t>
      </w:r>
    </w:p>
    <w:p w14:paraId="7C8D7868" w14:textId="77777777" w:rsidR="00A12FC2" w:rsidRDefault="00215DBC" w:rsidP="004E17E8">
      <w:pPr>
        <w:rPr>
          <w:rFonts w:ascii="Arial" w:hAnsi="Arial" w:cs="Arial"/>
          <w:b/>
          <w:noProof/>
          <w:sz w:val="24"/>
          <w:szCs w:val="24"/>
          <w:lang w:eastAsia="en-GB"/>
        </w:rPr>
      </w:pPr>
      <w:r>
        <w:rPr>
          <w:noProof/>
          <w:lang w:eastAsia="en-GB"/>
        </w:rPr>
        <w:drawing>
          <wp:inline distT="0" distB="0" distL="0" distR="0" wp14:anchorId="77FFD8E3" wp14:editId="2D307853">
            <wp:extent cx="2750820" cy="2063115"/>
            <wp:effectExtent l="0" t="0" r="0" b="0"/>
            <wp:docPr id="22" name="Picture 22" descr="G:\fowey lighthouses\lighthouses\DSC06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wey lighthouses\lighthouses\DSC06857.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51310" cy="2063483"/>
                    </a:xfrm>
                    <a:prstGeom prst="rect">
                      <a:avLst/>
                    </a:prstGeom>
                    <a:noFill/>
                    <a:ln>
                      <a:noFill/>
                    </a:ln>
                  </pic:spPr>
                </pic:pic>
              </a:graphicData>
            </a:graphic>
          </wp:inline>
        </w:drawing>
      </w:r>
      <w:r w:rsidR="00A12FC2">
        <w:rPr>
          <w:rFonts w:ascii="Arial" w:hAnsi="Arial" w:cs="Arial"/>
          <w:b/>
          <w:noProof/>
          <w:sz w:val="52"/>
          <w:szCs w:val="52"/>
          <w:lang w:eastAsia="en-GB"/>
        </w:rPr>
        <w:t xml:space="preserve"> </w:t>
      </w:r>
      <w:r w:rsidR="00A12FC2">
        <w:rPr>
          <w:rFonts w:ascii="Arial" w:hAnsi="Arial" w:cs="Arial"/>
          <w:b/>
          <w:noProof/>
          <w:sz w:val="52"/>
          <w:szCs w:val="52"/>
          <w:lang w:eastAsia="en-GB"/>
        </w:rPr>
        <w:drawing>
          <wp:inline distT="0" distB="0" distL="0" distR="0" wp14:anchorId="3784C55F" wp14:editId="7B949058">
            <wp:extent cx="2774912" cy="2080260"/>
            <wp:effectExtent l="0" t="0" r="6985" b="0"/>
            <wp:docPr id="5" name="Picture 5" descr="G:\fowey lighthouses\lighthouses\DSC06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fowey lighthouses\lighthouses\DSC0686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74912" cy="2080260"/>
                    </a:xfrm>
                    <a:prstGeom prst="rect">
                      <a:avLst/>
                    </a:prstGeom>
                    <a:noFill/>
                    <a:ln>
                      <a:noFill/>
                    </a:ln>
                  </pic:spPr>
                </pic:pic>
              </a:graphicData>
            </a:graphic>
          </wp:inline>
        </w:drawing>
      </w:r>
      <w:r w:rsidR="00A12FC2">
        <w:rPr>
          <w:rFonts w:ascii="Arial" w:hAnsi="Arial" w:cs="Arial"/>
          <w:b/>
          <w:noProof/>
          <w:sz w:val="52"/>
          <w:szCs w:val="52"/>
          <w:lang w:eastAsia="en-GB"/>
        </w:rPr>
        <w:t xml:space="preserve"> </w:t>
      </w:r>
      <w:r w:rsidR="00A12FC2">
        <w:rPr>
          <w:rFonts w:ascii="Arial" w:hAnsi="Arial" w:cs="Arial"/>
          <w:b/>
          <w:noProof/>
          <w:sz w:val="24"/>
          <w:szCs w:val="24"/>
          <w:lang w:eastAsia="en-GB"/>
        </w:rPr>
        <w:t xml:space="preserve"> </w:t>
      </w:r>
    </w:p>
    <w:p w14:paraId="5A5118A1" w14:textId="77777777" w:rsidR="00A12FC2" w:rsidRPr="009E4B0D" w:rsidRDefault="009E4B0D" w:rsidP="009E4B0D">
      <w:pPr>
        <w:jc w:val="center"/>
        <w:rPr>
          <w:rFonts w:ascii="Arial" w:hAnsi="Arial" w:cs="Arial"/>
          <w:noProof/>
          <w:sz w:val="24"/>
          <w:szCs w:val="24"/>
          <w:lang w:eastAsia="en-GB"/>
        </w:rPr>
      </w:pPr>
      <w:r w:rsidRPr="009E4B0D">
        <w:rPr>
          <w:rFonts w:ascii="Arial" w:hAnsi="Arial" w:cs="Arial"/>
          <w:noProof/>
          <w:sz w:val="24"/>
          <w:szCs w:val="24"/>
          <w:lang w:eastAsia="en-GB"/>
        </w:rPr>
        <w:t>The light house showing the location of the present light on railings in front</w:t>
      </w:r>
    </w:p>
    <w:p w14:paraId="742AB339" w14:textId="77777777" w:rsidR="00A12FC2" w:rsidRDefault="00215DBC" w:rsidP="004E17E8">
      <w:pPr>
        <w:rPr>
          <w:rFonts w:ascii="Arial" w:hAnsi="Arial" w:cs="Arial"/>
          <w:b/>
          <w:noProof/>
          <w:sz w:val="52"/>
          <w:szCs w:val="52"/>
          <w:lang w:eastAsia="en-GB"/>
        </w:rPr>
      </w:pPr>
      <w:r>
        <w:rPr>
          <w:rFonts w:ascii="Arial" w:hAnsi="Arial" w:cs="Arial"/>
          <w:b/>
          <w:noProof/>
          <w:sz w:val="52"/>
          <w:szCs w:val="52"/>
          <w:lang w:eastAsia="en-GB"/>
        </w:rPr>
        <w:lastRenderedPageBreak/>
        <w:drawing>
          <wp:inline distT="0" distB="0" distL="0" distR="0" wp14:anchorId="0D728113" wp14:editId="7CCE682D">
            <wp:extent cx="2781300" cy="2085048"/>
            <wp:effectExtent l="0" t="0" r="0" b="0"/>
            <wp:docPr id="4" name="Picture 4" descr="G:\fowey lighthouses\lighthouses\DSC06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wey lighthouses\lighthouses\DSC0685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84087" cy="2087137"/>
                    </a:xfrm>
                    <a:prstGeom prst="rect">
                      <a:avLst/>
                    </a:prstGeom>
                    <a:noFill/>
                    <a:ln>
                      <a:noFill/>
                    </a:ln>
                  </pic:spPr>
                </pic:pic>
              </a:graphicData>
            </a:graphic>
          </wp:inline>
        </w:drawing>
      </w:r>
      <w:r w:rsidR="00A12FC2">
        <w:rPr>
          <w:rFonts w:ascii="Arial" w:hAnsi="Arial" w:cs="Arial"/>
          <w:b/>
          <w:noProof/>
          <w:sz w:val="52"/>
          <w:szCs w:val="52"/>
          <w:lang w:eastAsia="en-GB"/>
        </w:rPr>
        <w:t xml:space="preserve"> </w:t>
      </w:r>
      <w:r w:rsidR="00A12FC2">
        <w:rPr>
          <w:rFonts w:ascii="Arial" w:hAnsi="Arial" w:cs="Arial"/>
          <w:b/>
          <w:noProof/>
          <w:sz w:val="52"/>
          <w:szCs w:val="52"/>
          <w:lang w:eastAsia="en-GB"/>
        </w:rPr>
        <w:drawing>
          <wp:inline distT="0" distB="0" distL="0" distR="0" wp14:anchorId="157F81FB" wp14:editId="57AA48EF">
            <wp:extent cx="2758440" cy="2067912"/>
            <wp:effectExtent l="0" t="0" r="3810" b="8890"/>
            <wp:docPr id="3" name="Picture 3" descr="G:\fowey lighthouses\lighthouses\DSC06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wey lighthouses\lighthouses\DSC0685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58440" cy="2067912"/>
                    </a:xfrm>
                    <a:prstGeom prst="rect">
                      <a:avLst/>
                    </a:prstGeom>
                    <a:noFill/>
                    <a:ln>
                      <a:noFill/>
                    </a:ln>
                  </pic:spPr>
                </pic:pic>
              </a:graphicData>
            </a:graphic>
          </wp:inline>
        </w:drawing>
      </w:r>
    </w:p>
    <w:p w14:paraId="252A90A3" w14:textId="77777777" w:rsidR="00A12FC2" w:rsidRPr="009E4B0D" w:rsidRDefault="009E4B0D" w:rsidP="009E4B0D">
      <w:pPr>
        <w:jc w:val="center"/>
        <w:rPr>
          <w:rFonts w:ascii="Arial" w:hAnsi="Arial" w:cs="Arial"/>
          <w:noProof/>
          <w:sz w:val="24"/>
          <w:szCs w:val="24"/>
          <w:lang w:eastAsia="en-GB"/>
        </w:rPr>
      </w:pPr>
      <w:r w:rsidRPr="009E4B0D">
        <w:rPr>
          <w:rFonts w:ascii="Arial" w:hAnsi="Arial" w:cs="Arial"/>
          <w:noProof/>
          <w:sz w:val="24"/>
          <w:szCs w:val="24"/>
          <w:lang w:eastAsia="en-GB"/>
        </w:rPr>
        <w:t>The LED light istalled in front of the old light structure</w:t>
      </w:r>
    </w:p>
    <w:p w14:paraId="6CFB8BAA" w14:textId="77777777" w:rsidR="00827288" w:rsidRDefault="00DE55AB" w:rsidP="009E4B0D">
      <w:pPr>
        <w:rPr>
          <w:rFonts w:ascii="Arial" w:hAnsi="Arial" w:cs="Arial"/>
          <w:sz w:val="24"/>
          <w:szCs w:val="24"/>
        </w:rPr>
      </w:pPr>
      <w:r>
        <w:rPr>
          <w:rFonts w:ascii="Arial" w:hAnsi="Arial" w:cs="Arial"/>
          <w:noProof/>
          <w:sz w:val="24"/>
          <w:szCs w:val="24"/>
          <w:lang w:eastAsia="en-GB"/>
        </w:rPr>
        <w:drawing>
          <wp:inline distT="0" distB="0" distL="0" distR="0" wp14:anchorId="3ABCCEFE" wp14:editId="0A2AE86D">
            <wp:extent cx="3289057" cy="2466975"/>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048.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3296938" cy="2472886"/>
                    </a:xfrm>
                    <a:prstGeom prst="rect">
                      <a:avLst/>
                    </a:prstGeom>
                  </pic:spPr>
                </pic:pic>
              </a:graphicData>
            </a:graphic>
          </wp:inline>
        </w:drawing>
      </w:r>
      <w:r>
        <w:rPr>
          <w:rFonts w:ascii="Arial" w:hAnsi="Arial" w:cs="Arial"/>
          <w:sz w:val="24"/>
          <w:szCs w:val="24"/>
        </w:rPr>
        <w:t xml:space="preserve"> </w:t>
      </w:r>
      <w:r w:rsidR="00F127BC">
        <w:rPr>
          <w:rFonts w:ascii="Arial" w:hAnsi="Arial" w:cs="Arial"/>
          <w:sz w:val="24"/>
          <w:szCs w:val="24"/>
        </w:rPr>
        <w:t xml:space="preserve">  </w:t>
      </w:r>
      <w:r>
        <w:rPr>
          <w:rFonts w:ascii="Arial" w:hAnsi="Arial" w:cs="Arial"/>
          <w:noProof/>
          <w:sz w:val="24"/>
          <w:szCs w:val="24"/>
          <w:lang w:eastAsia="en-GB"/>
        </w:rPr>
        <w:drawing>
          <wp:inline distT="0" distB="0" distL="0" distR="0" wp14:anchorId="3EF931B5" wp14:editId="03698F0D">
            <wp:extent cx="1823984" cy="2432045"/>
            <wp:effectExtent l="0" t="0" r="508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05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38084" cy="2450845"/>
                    </a:xfrm>
                    <a:prstGeom prst="rect">
                      <a:avLst/>
                    </a:prstGeom>
                  </pic:spPr>
                </pic:pic>
              </a:graphicData>
            </a:graphic>
          </wp:inline>
        </w:drawing>
      </w:r>
    </w:p>
    <w:p w14:paraId="0929D96B" w14:textId="61378F7D" w:rsidR="00F127BC" w:rsidRPr="00F127BC" w:rsidRDefault="00F127BC" w:rsidP="00F127BC">
      <w:pPr>
        <w:pStyle w:val="NoSpacing"/>
        <w:rPr>
          <w:rFonts w:ascii="Arial" w:hAnsi="Arial" w:cs="Arial"/>
          <w:sz w:val="24"/>
          <w:szCs w:val="24"/>
        </w:rPr>
      </w:pPr>
      <w:r w:rsidRPr="00F127BC">
        <w:rPr>
          <w:rFonts w:ascii="Arial" w:hAnsi="Arial" w:cs="Arial"/>
          <w:sz w:val="24"/>
          <w:szCs w:val="24"/>
        </w:rPr>
        <w:t xml:space="preserve">         Hydrosphere’s LED light                     </w:t>
      </w:r>
      <w:r w:rsidR="000D575A" w:rsidRPr="00F127BC">
        <w:rPr>
          <w:rFonts w:ascii="Arial" w:hAnsi="Arial" w:cs="Arial"/>
          <w:sz w:val="24"/>
          <w:szCs w:val="24"/>
        </w:rPr>
        <w:t>the</w:t>
      </w:r>
      <w:r w:rsidRPr="00F127BC">
        <w:rPr>
          <w:rFonts w:ascii="Arial" w:hAnsi="Arial" w:cs="Arial"/>
          <w:sz w:val="24"/>
          <w:szCs w:val="24"/>
        </w:rPr>
        <w:t xml:space="preserve"> battery system for the light </w:t>
      </w:r>
      <w:r w:rsidR="000D575A" w:rsidRPr="00F127BC">
        <w:rPr>
          <w:rFonts w:ascii="Arial" w:hAnsi="Arial" w:cs="Arial"/>
          <w:sz w:val="24"/>
          <w:szCs w:val="24"/>
        </w:rPr>
        <w:t>charged.</w:t>
      </w:r>
    </w:p>
    <w:p w14:paraId="25869DA3" w14:textId="77777777" w:rsidR="00F127BC" w:rsidRDefault="00F127BC" w:rsidP="009E4B0D">
      <w:pPr>
        <w:rPr>
          <w:rFonts w:ascii="Arial" w:hAnsi="Arial" w:cs="Arial"/>
          <w:sz w:val="24"/>
          <w:szCs w:val="24"/>
        </w:rPr>
      </w:pPr>
      <w:r>
        <w:rPr>
          <w:rFonts w:ascii="Arial" w:hAnsi="Arial" w:cs="Arial"/>
          <w:sz w:val="24"/>
          <w:szCs w:val="24"/>
        </w:rPr>
        <w:t xml:space="preserve">                                                                                 Solar panel and wind turbine</w:t>
      </w:r>
    </w:p>
    <w:p w14:paraId="385A3FCC" w14:textId="77777777" w:rsidR="000503A8" w:rsidRDefault="000503A8" w:rsidP="009E4B0D">
      <w:pPr>
        <w:rPr>
          <w:rFonts w:ascii="Arial" w:hAnsi="Arial" w:cs="Arial"/>
          <w:noProof/>
          <w:sz w:val="24"/>
          <w:szCs w:val="24"/>
          <w:lang w:eastAsia="en-GB"/>
        </w:rPr>
      </w:pPr>
      <w:r>
        <w:rPr>
          <w:rFonts w:ascii="Arial" w:hAnsi="Arial" w:cs="Arial"/>
          <w:noProof/>
          <w:sz w:val="24"/>
          <w:szCs w:val="24"/>
          <w:lang w:eastAsia="en-GB"/>
        </w:rPr>
        <w:drawing>
          <wp:inline distT="0" distB="0" distL="0" distR="0" wp14:anchorId="62B57868" wp14:editId="66D9061F">
            <wp:extent cx="2712720" cy="2034689"/>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403.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13721" cy="2035440"/>
                    </a:xfrm>
                    <a:prstGeom prst="rect">
                      <a:avLst/>
                    </a:prstGeom>
                  </pic:spPr>
                </pic:pic>
              </a:graphicData>
            </a:graphic>
          </wp:inline>
        </w:drawing>
      </w:r>
      <w:r>
        <w:rPr>
          <w:rFonts w:ascii="Arial" w:hAnsi="Arial" w:cs="Arial"/>
          <w:sz w:val="24"/>
          <w:szCs w:val="24"/>
        </w:rPr>
        <w:t xml:space="preserve"> </w:t>
      </w:r>
      <w:r>
        <w:rPr>
          <w:rFonts w:ascii="Arial" w:hAnsi="Arial" w:cs="Arial"/>
          <w:noProof/>
          <w:sz w:val="24"/>
          <w:szCs w:val="24"/>
          <w:lang w:eastAsia="en-GB"/>
        </w:rPr>
        <w:t xml:space="preserve">   </w:t>
      </w:r>
      <w:r>
        <w:rPr>
          <w:rFonts w:ascii="Arial" w:hAnsi="Arial" w:cs="Arial"/>
          <w:noProof/>
          <w:sz w:val="24"/>
          <w:szCs w:val="24"/>
          <w:lang w:eastAsia="en-GB"/>
        </w:rPr>
        <w:drawing>
          <wp:inline distT="0" distB="0" distL="0" distR="0" wp14:anchorId="2ECCB305" wp14:editId="7DFCA5E6">
            <wp:extent cx="2712520" cy="2034540"/>
            <wp:effectExtent l="0" t="0" r="0" b="38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00392.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13322" cy="2035141"/>
                    </a:xfrm>
                    <a:prstGeom prst="rect">
                      <a:avLst/>
                    </a:prstGeom>
                  </pic:spPr>
                </pic:pic>
              </a:graphicData>
            </a:graphic>
          </wp:inline>
        </w:drawing>
      </w:r>
    </w:p>
    <w:p w14:paraId="794E36D1" w14:textId="12357B36" w:rsidR="000503A8" w:rsidRDefault="000503A8" w:rsidP="000503A8">
      <w:pPr>
        <w:jc w:val="center"/>
        <w:rPr>
          <w:rFonts w:ascii="Arial" w:hAnsi="Arial" w:cs="Arial"/>
          <w:noProof/>
          <w:sz w:val="24"/>
          <w:szCs w:val="24"/>
          <w:lang w:eastAsia="en-GB"/>
        </w:rPr>
      </w:pPr>
      <w:r>
        <w:rPr>
          <w:rFonts w:ascii="Arial" w:hAnsi="Arial" w:cs="Arial"/>
          <w:noProof/>
          <w:sz w:val="24"/>
          <w:szCs w:val="24"/>
          <w:lang w:eastAsia="en-GB"/>
        </w:rPr>
        <w:t>The LED light and wind and solar chargers in 2015 from seaward</w:t>
      </w:r>
    </w:p>
    <w:p w14:paraId="28C47A3F" w14:textId="2C5D371B" w:rsidR="0011163D" w:rsidRDefault="0011163D" w:rsidP="000503A8">
      <w:pPr>
        <w:jc w:val="center"/>
        <w:rPr>
          <w:rFonts w:ascii="Arial" w:hAnsi="Arial" w:cs="Arial"/>
          <w:sz w:val="24"/>
          <w:szCs w:val="24"/>
        </w:rPr>
      </w:pPr>
      <w:r>
        <w:rPr>
          <w:noProof/>
        </w:rPr>
        <w:lastRenderedPageBreak/>
        <w:drawing>
          <wp:inline distT="0" distB="0" distL="0" distR="0" wp14:anchorId="121D5308" wp14:editId="54766563">
            <wp:extent cx="3778885" cy="2589453"/>
            <wp:effectExtent l="0" t="0" r="0" b="1905"/>
            <wp:docPr id="10" name="Picture 10" descr="A picture containing grass, outdoor, mountain,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ss, outdoor, mountain, hill&#10;&#10;Description automatically generated"/>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785677" cy="2594107"/>
                    </a:xfrm>
                    <a:prstGeom prst="rect">
                      <a:avLst/>
                    </a:prstGeom>
                    <a:noFill/>
                    <a:ln>
                      <a:noFill/>
                    </a:ln>
                  </pic:spPr>
                </pic:pic>
              </a:graphicData>
            </a:graphic>
          </wp:inline>
        </w:drawing>
      </w:r>
    </w:p>
    <w:p w14:paraId="0F17CD8B" w14:textId="28EFA631" w:rsidR="000D575A" w:rsidRDefault="000D575A" w:rsidP="000503A8">
      <w:pPr>
        <w:jc w:val="center"/>
        <w:rPr>
          <w:rFonts w:ascii="Arial" w:hAnsi="Arial" w:cs="Arial"/>
          <w:sz w:val="24"/>
          <w:szCs w:val="24"/>
        </w:rPr>
      </w:pPr>
      <w:r>
        <w:rPr>
          <w:rFonts w:ascii="Arial" w:hAnsi="Arial" w:cs="Arial"/>
          <w:sz w:val="24"/>
          <w:szCs w:val="24"/>
        </w:rPr>
        <w:t>Viewed from the sea</w:t>
      </w:r>
    </w:p>
    <w:p w14:paraId="4899FB98" w14:textId="77777777" w:rsidR="00E66931" w:rsidRDefault="00E66931" w:rsidP="00E66931">
      <w:pPr>
        <w:jc w:val="center"/>
        <w:rPr>
          <w:rFonts w:ascii="Arial" w:hAnsi="Arial" w:cs="Arial"/>
          <w:sz w:val="24"/>
          <w:szCs w:val="24"/>
        </w:rPr>
      </w:pPr>
      <w:r>
        <w:rPr>
          <w:rFonts w:ascii="Arial" w:hAnsi="Arial" w:cs="Arial"/>
          <w:noProof/>
          <w:sz w:val="24"/>
          <w:szCs w:val="24"/>
          <w:lang w:eastAsia="en-GB"/>
        </w:rPr>
        <w:drawing>
          <wp:inline distT="0" distB="0" distL="0" distR="0" wp14:anchorId="607555A6" wp14:editId="1063AD21">
            <wp:extent cx="4459843" cy="3242849"/>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 2 00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459164" cy="3242355"/>
                    </a:xfrm>
                    <a:prstGeom prst="rect">
                      <a:avLst/>
                    </a:prstGeom>
                  </pic:spPr>
                </pic:pic>
              </a:graphicData>
            </a:graphic>
          </wp:inline>
        </w:drawing>
      </w:r>
    </w:p>
    <w:p w14:paraId="5655BFDF" w14:textId="77777777" w:rsidR="00E66931" w:rsidRDefault="00E66931" w:rsidP="00E66931">
      <w:pPr>
        <w:jc w:val="center"/>
        <w:rPr>
          <w:rFonts w:ascii="Arial" w:hAnsi="Arial" w:cs="Arial"/>
          <w:sz w:val="24"/>
          <w:szCs w:val="24"/>
        </w:rPr>
      </w:pPr>
      <w:r>
        <w:rPr>
          <w:rFonts w:ascii="Arial" w:hAnsi="Arial" w:cs="Arial"/>
          <w:sz w:val="24"/>
          <w:szCs w:val="24"/>
        </w:rPr>
        <w:t>The area purchased in 2002 showing the coastal footpath and path down to the lighthouse. The white fence having gone mainly in the war</w:t>
      </w:r>
    </w:p>
    <w:p w14:paraId="32AEBD0E" w14:textId="77777777" w:rsidR="00F127BC" w:rsidRDefault="00F127BC" w:rsidP="009E4B0D">
      <w:pPr>
        <w:rPr>
          <w:rFonts w:ascii="Arial" w:hAnsi="Arial" w:cs="Arial"/>
          <w:sz w:val="24"/>
          <w:szCs w:val="24"/>
        </w:rPr>
      </w:pPr>
      <w:r>
        <w:rPr>
          <w:rFonts w:ascii="Arial" w:hAnsi="Arial" w:cs="Arial"/>
          <w:noProof/>
          <w:sz w:val="24"/>
          <w:szCs w:val="24"/>
          <w:lang w:eastAsia="en-GB"/>
        </w:rPr>
        <w:lastRenderedPageBreak/>
        <w:drawing>
          <wp:inline distT="0" distB="0" distL="0" distR="0" wp14:anchorId="5AF58D13" wp14:editId="1931F3B0">
            <wp:extent cx="5731510" cy="2499995"/>
            <wp:effectExtent l="0" t="0" r="254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catherines light chart 001.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731510" cy="2499995"/>
                    </a:xfrm>
                    <a:prstGeom prst="rect">
                      <a:avLst/>
                    </a:prstGeom>
                  </pic:spPr>
                </pic:pic>
              </a:graphicData>
            </a:graphic>
          </wp:inline>
        </w:drawing>
      </w:r>
    </w:p>
    <w:p w14:paraId="7497A344" w14:textId="65480FD9" w:rsidR="00F127BC" w:rsidRDefault="00F127BC" w:rsidP="00F127BC">
      <w:pPr>
        <w:jc w:val="center"/>
        <w:rPr>
          <w:rFonts w:ascii="Arial" w:hAnsi="Arial" w:cs="Arial"/>
          <w:sz w:val="24"/>
          <w:szCs w:val="24"/>
        </w:rPr>
      </w:pPr>
      <w:r>
        <w:rPr>
          <w:rFonts w:ascii="Arial" w:hAnsi="Arial" w:cs="Arial"/>
          <w:sz w:val="24"/>
          <w:szCs w:val="24"/>
        </w:rPr>
        <w:t>Chart showing the coverage of St. Catherine</w:t>
      </w:r>
      <w:r w:rsidR="00E66931">
        <w:rPr>
          <w:rFonts w:ascii="Arial" w:hAnsi="Arial" w:cs="Arial"/>
          <w:sz w:val="24"/>
          <w:szCs w:val="24"/>
        </w:rPr>
        <w:t>’</w:t>
      </w:r>
      <w:r>
        <w:rPr>
          <w:rFonts w:ascii="Arial" w:hAnsi="Arial" w:cs="Arial"/>
          <w:sz w:val="24"/>
          <w:szCs w:val="24"/>
        </w:rPr>
        <w:t>s light and Whitehouse light</w:t>
      </w:r>
    </w:p>
    <w:p w14:paraId="1894D8CB" w14:textId="4165821C" w:rsidR="00C77A97" w:rsidRDefault="001C6239" w:rsidP="001C6239">
      <w:pPr>
        <w:rPr>
          <w:rFonts w:ascii="Arial" w:hAnsi="Arial" w:cs="Arial"/>
          <w:sz w:val="24"/>
          <w:szCs w:val="24"/>
        </w:rPr>
      </w:pPr>
      <w:r>
        <w:rPr>
          <w:rFonts w:ascii="Arial" w:hAnsi="Arial" w:cs="Arial"/>
          <w:sz w:val="24"/>
          <w:szCs w:val="24"/>
        </w:rPr>
        <w:t>In November 2021 it was decided that the prisms in the lantern and the mechanism should be removed as the lighthouse had been suffering from vandals</w:t>
      </w:r>
    </w:p>
    <w:p w14:paraId="38EE7489" w14:textId="24C4D7CD" w:rsidR="00C77A97" w:rsidRDefault="00C77A97" w:rsidP="00C77A97">
      <w:pPr>
        <w:rPr>
          <w:noProof/>
        </w:rPr>
      </w:pPr>
      <w:r>
        <w:rPr>
          <w:noProof/>
        </w:rPr>
        <w:drawing>
          <wp:inline distT="0" distB="0" distL="0" distR="0" wp14:anchorId="07AAA037" wp14:editId="3F273155">
            <wp:extent cx="3543440" cy="2658170"/>
            <wp:effectExtent l="4445" t="0" r="4445" b="4445"/>
            <wp:docPr id="35" name="Picture 35" descr="A picture containing indoor, seat, cooking, p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indoor, seat, cooking, pan&#10;&#10;Description automatically generated"/>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rot="5400000">
                      <a:off x="0" y="0"/>
                      <a:ext cx="3555554" cy="2667258"/>
                    </a:xfrm>
                    <a:prstGeom prst="rect">
                      <a:avLst/>
                    </a:prstGeom>
                    <a:noFill/>
                    <a:ln>
                      <a:noFill/>
                    </a:ln>
                  </pic:spPr>
                </pic:pic>
              </a:graphicData>
            </a:graphic>
          </wp:inline>
        </w:drawing>
      </w:r>
      <w:r>
        <w:rPr>
          <w:noProof/>
        </w:rPr>
        <w:t xml:space="preserve">    </w:t>
      </w:r>
      <w:r>
        <w:rPr>
          <w:noProof/>
        </w:rPr>
        <w:drawing>
          <wp:inline distT="0" distB="0" distL="0" distR="0" wp14:anchorId="69E615BA" wp14:editId="370F0171">
            <wp:extent cx="3546456" cy="2660432"/>
            <wp:effectExtent l="4762" t="0" r="2223" b="2222"/>
            <wp:docPr id="36" name="Picture 3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indoor&#10;&#10;Description automatically generated"/>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rot="5400000">
                      <a:off x="0" y="0"/>
                      <a:ext cx="3555090" cy="2666909"/>
                    </a:xfrm>
                    <a:prstGeom prst="rect">
                      <a:avLst/>
                    </a:prstGeom>
                    <a:noFill/>
                    <a:ln>
                      <a:noFill/>
                    </a:ln>
                  </pic:spPr>
                </pic:pic>
              </a:graphicData>
            </a:graphic>
          </wp:inline>
        </w:drawing>
      </w:r>
    </w:p>
    <w:p w14:paraId="2E97A7C5" w14:textId="1865BBB5" w:rsidR="00C77A97" w:rsidRDefault="00C77A97" w:rsidP="00C77A97">
      <w:pPr>
        <w:rPr>
          <w:noProof/>
        </w:rPr>
      </w:pPr>
    </w:p>
    <w:p w14:paraId="11DED0FE" w14:textId="68DAD22E" w:rsidR="00C77A97" w:rsidRDefault="00C77A97" w:rsidP="00C77A97">
      <w:pPr>
        <w:rPr>
          <w:noProof/>
        </w:rPr>
      </w:pPr>
      <w:r>
        <w:rPr>
          <w:noProof/>
        </w:rPr>
        <w:lastRenderedPageBreak/>
        <w:drawing>
          <wp:inline distT="0" distB="0" distL="0" distR="0" wp14:anchorId="5DFC598E" wp14:editId="16BB7E82">
            <wp:extent cx="3697079" cy="2773423"/>
            <wp:effectExtent l="4762" t="0" r="3493" b="3492"/>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rot="5400000">
                      <a:off x="0" y="0"/>
                      <a:ext cx="3711395" cy="2784162"/>
                    </a:xfrm>
                    <a:prstGeom prst="rect">
                      <a:avLst/>
                    </a:prstGeom>
                    <a:noFill/>
                    <a:ln>
                      <a:noFill/>
                    </a:ln>
                  </pic:spPr>
                </pic:pic>
              </a:graphicData>
            </a:graphic>
          </wp:inline>
        </w:drawing>
      </w:r>
      <w:r>
        <w:rPr>
          <w:noProof/>
        </w:rPr>
        <w:t xml:space="preserve"> </w:t>
      </w:r>
      <w:r>
        <w:rPr>
          <w:noProof/>
        </w:rPr>
        <w:drawing>
          <wp:inline distT="0" distB="0" distL="0" distR="0" wp14:anchorId="3D505F0A" wp14:editId="7748C159">
            <wp:extent cx="3686169" cy="2765240"/>
            <wp:effectExtent l="3175" t="0" r="0" b="0"/>
            <wp:docPr id="38" name="Picture 38"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outdoor&#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rot="5400000">
                      <a:off x="0" y="0"/>
                      <a:ext cx="3691744" cy="2769422"/>
                    </a:xfrm>
                    <a:prstGeom prst="rect">
                      <a:avLst/>
                    </a:prstGeom>
                    <a:noFill/>
                    <a:ln>
                      <a:noFill/>
                    </a:ln>
                  </pic:spPr>
                </pic:pic>
              </a:graphicData>
            </a:graphic>
          </wp:inline>
        </w:drawing>
      </w:r>
    </w:p>
    <w:p w14:paraId="209AC5DA" w14:textId="55B7115C" w:rsidR="001B6BCD" w:rsidRPr="000D575A" w:rsidRDefault="001B6BCD" w:rsidP="00D761F3">
      <w:pPr>
        <w:jc w:val="center"/>
        <w:rPr>
          <w:rFonts w:ascii="Arial" w:hAnsi="Arial" w:cs="Arial"/>
          <w:noProof/>
          <w:sz w:val="24"/>
          <w:szCs w:val="24"/>
        </w:rPr>
      </w:pPr>
      <w:r w:rsidRPr="000D575A">
        <w:rPr>
          <w:rFonts w:ascii="Arial" w:hAnsi="Arial" w:cs="Arial"/>
          <w:noProof/>
          <w:sz w:val="24"/>
          <w:szCs w:val="24"/>
        </w:rPr>
        <w:t>.</w:t>
      </w:r>
      <w:r w:rsidR="00A350E3" w:rsidRPr="000D575A">
        <w:rPr>
          <w:rFonts w:ascii="Arial" w:hAnsi="Arial" w:cs="Arial"/>
          <w:noProof/>
          <w:sz w:val="24"/>
          <w:szCs w:val="24"/>
        </w:rPr>
        <w:t>Photos courtesy of Marcus Lewis</w:t>
      </w:r>
    </w:p>
    <w:p w14:paraId="2DBE0DA6" w14:textId="48DA788E" w:rsidR="001B6BCD" w:rsidRPr="000D575A" w:rsidRDefault="001B6BCD" w:rsidP="00C77A97">
      <w:pPr>
        <w:rPr>
          <w:rFonts w:ascii="Arial" w:hAnsi="Arial" w:cs="Arial"/>
          <w:noProof/>
          <w:sz w:val="24"/>
          <w:szCs w:val="24"/>
        </w:rPr>
      </w:pPr>
      <w:r w:rsidRPr="000D575A">
        <w:rPr>
          <w:rFonts w:ascii="Arial" w:hAnsi="Arial" w:cs="Arial"/>
          <w:noProof/>
          <w:sz w:val="24"/>
          <w:szCs w:val="24"/>
        </w:rPr>
        <w:t>The Harbour commissioners  were looking at ways of</w:t>
      </w:r>
      <w:r w:rsidR="00A350E3" w:rsidRPr="000D575A">
        <w:rPr>
          <w:rFonts w:ascii="Arial" w:hAnsi="Arial" w:cs="Arial"/>
          <w:noProof/>
          <w:sz w:val="24"/>
          <w:szCs w:val="24"/>
        </w:rPr>
        <w:t xml:space="preserve"> </w:t>
      </w:r>
      <w:r w:rsidRPr="000D575A">
        <w:rPr>
          <w:rFonts w:ascii="Arial" w:hAnsi="Arial" w:cs="Arial"/>
          <w:noProof/>
          <w:sz w:val="24"/>
          <w:szCs w:val="24"/>
        </w:rPr>
        <w:t>preserving the original structure as an important and historic landmark.</w:t>
      </w:r>
    </w:p>
    <w:p w14:paraId="004FBEC0" w14:textId="4D7BC9E9" w:rsidR="00A350E3" w:rsidRPr="000D575A" w:rsidRDefault="00A350E3" w:rsidP="00C77A97">
      <w:pPr>
        <w:rPr>
          <w:rFonts w:ascii="Arial" w:hAnsi="Arial" w:cs="Arial"/>
          <w:noProof/>
          <w:sz w:val="24"/>
          <w:szCs w:val="24"/>
        </w:rPr>
      </w:pPr>
      <w:r w:rsidRPr="000D575A">
        <w:rPr>
          <w:rFonts w:ascii="Arial" w:hAnsi="Arial" w:cs="Arial"/>
          <w:noProof/>
          <w:sz w:val="24"/>
          <w:szCs w:val="24"/>
        </w:rPr>
        <w:t xml:space="preserve">The unit </w:t>
      </w:r>
      <w:r w:rsidR="00283320">
        <w:rPr>
          <w:rFonts w:ascii="Arial" w:hAnsi="Arial" w:cs="Arial"/>
          <w:noProof/>
          <w:sz w:val="24"/>
          <w:szCs w:val="24"/>
        </w:rPr>
        <w:t xml:space="preserve">was </w:t>
      </w:r>
      <w:r w:rsidRPr="000D575A">
        <w:rPr>
          <w:rFonts w:ascii="Arial" w:hAnsi="Arial" w:cs="Arial"/>
          <w:noProof/>
          <w:sz w:val="24"/>
          <w:szCs w:val="24"/>
        </w:rPr>
        <w:t xml:space="preserve">removed from the lighthouse </w:t>
      </w:r>
      <w:r w:rsidR="00283320">
        <w:rPr>
          <w:rFonts w:ascii="Arial" w:hAnsi="Arial" w:cs="Arial"/>
          <w:noProof/>
          <w:sz w:val="24"/>
          <w:szCs w:val="24"/>
        </w:rPr>
        <w:t>and</w:t>
      </w:r>
      <w:r w:rsidRPr="000D575A">
        <w:rPr>
          <w:rFonts w:ascii="Arial" w:hAnsi="Arial" w:cs="Arial"/>
          <w:noProof/>
          <w:sz w:val="24"/>
          <w:szCs w:val="24"/>
        </w:rPr>
        <w:t xml:space="preserve"> taken to Marcus Lewis’ Works</w:t>
      </w:r>
      <w:r w:rsidR="00283320">
        <w:rPr>
          <w:rFonts w:ascii="Arial" w:hAnsi="Arial" w:cs="Arial"/>
          <w:noProof/>
          <w:sz w:val="24"/>
          <w:szCs w:val="24"/>
        </w:rPr>
        <w:t>h</w:t>
      </w:r>
      <w:r w:rsidRPr="000D575A">
        <w:rPr>
          <w:rFonts w:ascii="Arial" w:hAnsi="Arial" w:cs="Arial"/>
          <w:noProof/>
          <w:sz w:val="24"/>
          <w:szCs w:val="24"/>
        </w:rPr>
        <w:t>op</w:t>
      </w:r>
    </w:p>
    <w:p w14:paraId="7F2CFAB1" w14:textId="1E419C29" w:rsidR="00A350E3" w:rsidRDefault="007113FF" w:rsidP="00C77A97">
      <w:pPr>
        <w:rPr>
          <w:noProof/>
        </w:rPr>
      </w:pPr>
      <w:r>
        <w:rPr>
          <w:noProof/>
        </w:rPr>
        <w:drawing>
          <wp:inline distT="0" distB="0" distL="0" distR="0" wp14:anchorId="48936513" wp14:editId="6BAD7CBA">
            <wp:extent cx="5731510" cy="3224530"/>
            <wp:effectExtent l="0" t="0" r="2540" b="0"/>
            <wp:docPr id="260" name="Picture 260" descr="A picture containing person, indoor, work-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indoor, work-clothing&#10;&#10;Description automatically generated"/>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noFill/>
                    <a:ln>
                      <a:noFill/>
                    </a:ln>
                  </pic:spPr>
                </pic:pic>
              </a:graphicData>
            </a:graphic>
          </wp:inline>
        </w:drawing>
      </w:r>
    </w:p>
    <w:p w14:paraId="0E47FEB9" w14:textId="77777777" w:rsidR="00265149" w:rsidRDefault="000D575A" w:rsidP="00C77A97">
      <w:pPr>
        <w:rPr>
          <w:rFonts w:ascii="Arial" w:hAnsi="Arial" w:cs="Arial"/>
          <w:sz w:val="24"/>
          <w:szCs w:val="24"/>
        </w:rPr>
      </w:pPr>
      <w:r>
        <w:rPr>
          <w:rFonts w:ascii="Arial" w:hAnsi="Arial" w:cs="Arial"/>
          <w:sz w:val="24"/>
          <w:szCs w:val="24"/>
        </w:rPr>
        <w:t xml:space="preserve">              </w:t>
      </w:r>
      <w:r w:rsidR="007113FF">
        <w:rPr>
          <w:rFonts w:ascii="Arial" w:hAnsi="Arial" w:cs="Arial"/>
          <w:sz w:val="24"/>
          <w:szCs w:val="24"/>
        </w:rPr>
        <w:t xml:space="preserve">Volunteers Paul Richards and Bob </w:t>
      </w:r>
      <w:r>
        <w:rPr>
          <w:rFonts w:ascii="Arial" w:hAnsi="Arial" w:cs="Arial"/>
          <w:sz w:val="24"/>
          <w:szCs w:val="24"/>
        </w:rPr>
        <w:t xml:space="preserve">Pasmore cleaning the </w:t>
      </w:r>
      <w:r w:rsidR="00D761F3">
        <w:rPr>
          <w:rFonts w:ascii="Arial" w:hAnsi="Arial" w:cs="Arial"/>
          <w:sz w:val="24"/>
          <w:szCs w:val="24"/>
        </w:rPr>
        <w:t>frame.</w:t>
      </w:r>
    </w:p>
    <w:p w14:paraId="50040932" w14:textId="40506614" w:rsidR="003B2FB5" w:rsidRDefault="003B2FB5" w:rsidP="00C77A97">
      <w:pPr>
        <w:rPr>
          <w:rFonts w:ascii="Arial" w:hAnsi="Arial" w:cs="Arial"/>
          <w:sz w:val="24"/>
          <w:szCs w:val="24"/>
        </w:rPr>
      </w:pPr>
      <w:r>
        <w:rPr>
          <w:rFonts w:ascii="Arial" w:hAnsi="Arial" w:cs="Arial"/>
          <w:sz w:val="24"/>
          <w:szCs w:val="24"/>
        </w:rPr>
        <w:lastRenderedPageBreak/>
        <w:t xml:space="preserve">It was a slow process </w:t>
      </w:r>
      <w:r w:rsidR="00015272">
        <w:rPr>
          <w:rFonts w:ascii="Arial" w:hAnsi="Arial" w:cs="Arial"/>
          <w:sz w:val="24"/>
          <w:szCs w:val="24"/>
        </w:rPr>
        <w:t>cleaning the metal work and glass, removing all the white lead holding the glass in place</w:t>
      </w:r>
      <w:r w:rsidR="00D0540E">
        <w:rPr>
          <w:rFonts w:ascii="Arial" w:hAnsi="Arial" w:cs="Arial"/>
          <w:sz w:val="24"/>
          <w:szCs w:val="24"/>
        </w:rPr>
        <w:t xml:space="preserve">. During the busy summer period of 2023 work stopped </w:t>
      </w:r>
      <w:r w:rsidR="00126492">
        <w:rPr>
          <w:rFonts w:ascii="Arial" w:hAnsi="Arial" w:cs="Arial"/>
          <w:sz w:val="24"/>
          <w:szCs w:val="24"/>
        </w:rPr>
        <w:t xml:space="preserve">but resumed in the autumn and Marcus and Paul moved the various bits to the </w:t>
      </w:r>
      <w:r w:rsidR="00B36F7D">
        <w:rPr>
          <w:rFonts w:ascii="Arial" w:hAnsi="Arial" w:cs="Arial"/>
          <w:sz w:val="24"/>
          <w:szCs w:val="24"/>
        </w:rPr>
        <w:t>Fowey Museum</w:t>
      </w:r>
      <w:r w:rsidR="00083377">
        <w:rPr>
          <w:rFonts w:ascii="Arial" w:hAnsi="Arial" w:cs="Arial"/>
          <w:sz w:val="24"/>
          <w:szCs w:val="24"/>
        </w:rPr>
        <w:t xml:space="preserve"> where the job of putting it all back together began</w:t>
      </w:r>
      <w:r w:rsidR="001A45D5">
        <w:rPr>
          <w:rFonts w:ascii="Arial" w:hAnsi="Arial" w:cs="Arial"/>
          <w:sz w:val="24"/>
          <w:szCs w:val="24"/>
        </w:rPr>
        <w:t>. Each piece of glass was cleaned and re</w:t>
      </w:r>
      <w:r w:rsidR="00B36F7D">
        <w:rPr>
          <w:rFonts w:ascii="Arial" w:hAnsi="Arial" w:cs="Arial"/>
          <w:sz w:val="24"/>
          <w:szCs w:val="24"/>
        </w:rPr>
        <w:t>-bedded</w:t>
      </w:r>
      <w:r w:rsidR="001A45D5">
        <w:rPr>
          <w:rFonts w:ascii="Arial" w:hAnsi="Arial" w:cs="Arial"/>
          <w:sz w:val="24"/>
          <w:szCs w:val="24"/>
        </w:rPr>
        <w:t xml:space="preserve"> in position with a new putty fix.</w:t>
      </w:r>
      <w:r w:rsidR="0041562B">
        <w:rPr>
          <w:rFonts w:ascii="Arial" w:hAnsi="Arial" w:cs="Arial"/>
          <w:sz w:val="24"/>
          <w:szCs w:val="24"/>
        </w:rPr>
        <w:t xml:space="preserve"> The glass had pits etched </w:t>
      </w:r>
      <w:r w:rsidR="0003129A">
        <w:rPr>
          <w:rFonts w:ascii="Arial" w:hAnsi="Arial" w:cs="Arial"/>
          <w:sz w:val="24"/>
          <w:szCs w:val="24"/>
        </w:rPr>
        <w:t>in from the days of the gas burner.</w:t>
      </w:r>
    </w:p>
    <w:p w14:paraId="1E0116AF" w14:textId="2553E4F0" w:rsidR="00D16FF3" w:rsidRDefault="00D16FF3" w:rsidP="00C77A97">
      <w:pPr>
        <w:rPr>
          <w:rFonts w:ascii="Arial" w:hAnsi="Arial" w:cs="Arial"/>
          <w:sz w:val="24"/>
          <w:szCs w:val="24"/>
        </w:rPr>
      </w:pPr>
      <w:r>
        <w:rPr>
          <w:rFonts w:ascii="Arial" w:hAnsi="Arial" w:cs="Arial"/>
          <w:sz w:val="24"/>
          <w:szCs w:val="24"/>
        </w:rPr>
        <w:t xml:space="preserve">The light was handed over </w:t>
      </w:r>
      <w:r w:rsidR="005733BA">
        <w:rPr>
          <w:rFonts w:ascii="Arial" w:hAnsi="Arial" w:cs="Arial"/>
          <w:sz w:val="24"/>
          <w:szCs w:val="24"/>
        </w:rPr>
        <w:t xml:space="preserve">into the care </w:t>
      </w:r>
      <w:r w:rsidR="00475CCA">
        <w:rPr>
          <w:rFonts w:ascii="Arial" w:hAnsi="Arial" w:cs="Arial"/>
          <w:sz w:val="24"/>
          <w:szCs w:val="24"/>
        </w:rPr>
        <w:t>of</w:t>
      </w:r>
      <w:r>
        <w:rPr>
          <w:rFonts w:ascii="Arial" w:hAnsi="Arial" w:cs="Arial"/>
          <w:sz w:val="24"/>
          <w:szCs w:val="24"/>
        </w:rPr>
        <w:t xml:space="preserve"> the Museum on </w:t>
      </w:r>
      <w:r w:rsidR="005733BA">
        <w:rPr>
          <w:rFonts w:ascii="Arial" w:hAnsi="Arial" w:cs="Arial"/>
          <w:sz w:val="24"/>
          <w:szCs w:val="24"/>
        </w:rPr>
        <w:t>19</w:t>
      </w:r>
      <w:r w:rsidR="005733BA" w:rsidRPr="005733BA">
        <w:rPr>
          <w:rFonts w:ascii="Arial" w:hAnsi="Arial" w:cs="Arial"/>
          <w:sz w:val="24"/>
          <w:szCs w:val="24"/>
          <w:vertAlign w:val="superscript"/>
        </w:rPr>
        <w:t>th</w:t>
      </w:r>
      <w:r w:rsidR="005733BA">
        <w:rPr>
          <w:rFonts w:ascii="Arial" w:hAnsi="Arial" w:cs="Arial"/>
          <w:sz w:val="24"/>
          <w:szCs w:val="24"/>
        </w:rPr>
        <w:t xml:space="preserve"> March 2024 </w:t>
      </w:r>
      <w:r w:rsidR="00475CCA">
        <w:rPr>
          <w:rFonts w:ascii="Arial" w:hAnsi="Arial" w:cs="Arial"/>
          <w:sz w:val="24"/>
          <w:szCs w:val="24"/>
        </w:rPr>
        <w:t xml:space="preserve">by Captain Paul Thomas Chief Exec. </w:t>
      </w:r>
      <w:r w:rsidR="00284A46">
        <w:rPr>
          <w:rFonts w:ascii="Arial" w:hAnsi="Arial" w:cs="Arial"/>
          <w:sz w:val="24"/>
          <w:szCs w:val="24"/>
        </w:rPr>
        <w:t>a</w:t>
      </w:r>
      <w:r w:rsidR="00475CCA">
        <w:rPr>
          <w:rFonts w:ascii="Arial" w:hAnsi="Arial" w:cs="Arial"/>
          <w:sz w:val="24"/>
          <w:szCs w:val="24"/>
        </w:rPr>
        <w:t>nd Harbour Master of the Fowey Harbour Commissioners</w:t>
      </w:r>
      <w:r w:rsidR="0040771E">
        <w:rPr>
          <w:rFonts w:ascii="Arial" w:hAnsi="Arial" w:cs="Arial"/>
          <w:sz w:val="24"/>
          <w:szCs w:val="24"/>
        </w:rPr>
        <w:t xml:space="preserve">. A rare </w:t>
      </w:r>
      <w:r w:rsidR="00AC6EBF">
        <w:rPr>
          <w:rFonts w:ascii="Arial" w:hAnsi="Arial" w:cs="Arial"/>
          <w:sz w:val="24"/>
          <w:szCs w:val="24"/>
        </w:rPr>
        <w:t>piece of maritime history preserved.</w:t>
      </w:r>
    </w:p>
    <w:p w14:paraId="595E91E6" w14:textId="095A8680" w:rsidR="001B6BCD" w:rsidRDefault="00AE0AD0" w:rsidP="00AE0AD0">
      <w:pPr>
        <w:rPr>
          <w:noProof/>
        </w:rPr>
      </w:pPr>
      <w:r>
        <w:rPr>
          <w:noProof/>
        </w:rPr>
        <w:drawing>
          <wp:inline distT="0" distB="0" distL="0" distR="0" wp14:anchorId="2711EA09" wp14:editId="488DC697">
            <wp:extent cx="3735035" cy="2801483"/>
            <wp:effectExtent l="9525" t="0" r="8890" b="8890"/>
            <wp:docPr id="221882154" name="Picture 4" descr="A light house with a glass tow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882154" name="Picture 4" descr="A light house with a glass tower&#10;&#10;Description automatically generated with medium confidenc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3748847" cy="2811843"/>
                    </a:xfrm>
                    <a:prstGeom prst="rect">
                      <a:avLst/>
                    </a:prstGeom>
                    <a:noFill/>
                    <a:ln>
                      <a:noFill/>
                    </a:ln>
                  </pic:spPr>
                </pic:pic>
              </a:graphicData>
            </a:graphic>
          </wp:inline>
        </w:drawing>
      </w:r>
      <w:r w:rsidR="00585FD9">
        <w:rPr>
          <w:noProof/>
        </w:rPr>
        <w:t xml:space="preserve">  </w:t>
      </w:r>
      <w:r w:rsidR="00265149">
        <w:rPr>
          <w:noProof/>
        </w:rPr>
        <w:drawing>
          <wp:inline distT="0" distB="0" distL="0" distR="0" wp14:anchorId="484BD0DE" wp14:editId="56FAA954">
            <wp:extent cx="3751968" cy="2814183"/>
            <wp:effectExtent l="0" t="7303" r="0" b="0"/>
            <wp:docPr id="1658369629" name="Picture 3" descr="A light house with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69629" name="Picture 3" descr="A light house with a window&#10;&#10;Description automatically generated with medium confidence"/>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5400000">
                      <a:off x="0" y="0"/>
                      <a:ext cx="3778911" cy="2834392"/>
                    </a:xfrm>
                    <a:prstGeom prst="rect">
                      <a:avLst/>
                    </a:prstGeom>
                    <a:noFill/>
                    <a:ln>
                      <a:noFill/>
                    </a:ln>
                  </pic:spPr>
                </pic:pic>
              </a:graphicData>
            </a:graphic>
          </wp:inline>
        </w:drawing>
      </w:r>
    </w:p>
    <w:p w14:paraId="1218F7A1" w14:textId="0927764C" w:rsidR="008365A1" w:rsidRDefault="008365A1" w:rsidP="00AE0AD0">
      <w:pPr>
        <w:rPr>
          <w:rFonts w:ascii="Arial" w:hAnsi="Arial" w:cs="Arial"/>
          <w:sz w:val="24"/>
          <w:szCs w:val="24"/>
        </w:rPr>
      </w:pPr>
      <w:r>
        <w:rPr>
          <w:noProof/>
        </w:rPr>
        <w:t xml:space="preserve">                   The installation underway                          </w:t>
      </w:r>
      <w:r w:rsidR="002C4C66">
        <w:rPr>
          <w:noProof/>
        </w:rPr>
        <w:t>The final restoration with side lenses</w:t>
      </w:r>
      <w:r w:rsidR="00C528A0">
        <w:rPr>
          <w:noProof/>
        </w:rPr>
        <w:t xml:space="preserve"> and light.</w:t>
      </w:r>
    </w:p>
    <w:p w14:paraId="630D6A13" w14:textId="5CA93B61" w:rsidR="00C60F14" w:rsidRDefault="00C60F14" w:rsidP="00C77A97">
      <w:pPr>
        <w:rPr>
          <w:rFonts w:ascii="Arial" w:hAnsi="Arial" w:cs="Arial"/>
          <w:sz w:val="24"/>
          <w:szCs w:val="24"/>
        </w:rPr>
      </w:pPr>
      <w:r>
        <w:rPr>
          <w:noProof/>
        </w:rPr>
        <w:drawing>
          <wp:inline distT="0" distB="0" distL="0" distR="0" wp14:anchorId="4E24E705" wp14:editId="2C1DEA00">
            <wp:extent cx="2762250" cy="1978805"/>
            <wp:effectExtent l="0" t="0" r="0" b="2540"/>
            <wp:docPr id="680444573" name="Picture 1" descr="A person and person shaking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44573" name="Picture 1" descr="A person and person shaking hands&#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73531" cy="1986887"/>
                    </a:xfrm>
                    <a:prstGeom prst="rect">
                      <a:avLst/>
                    </a:prstGeom>
                    <a:noFill/>
                    <a:ln>
                      <a:noFill/>
                    </a:ln>
                  </pic:spPr>
                </pic:pic>
              </a:graphicData>
            </a:graphic>
          </wp:inline>
        </w:drawing>
      </w:r>
      <w:r w:rsidR="00265149">
        <w:rPr>
          <w:rFonts w:ascii="Arial" w:hAnsi="Arial" w:cs="Arial"/>
          <w:sz w:val="24"/>
          <w:szCs w:val="24"/>
        </w:rPr>
        <w:t xml:space="preserve"> </w:t>
      </w:r>
      <w:r w:rsidR="00265149">
        <w:rPr>
          <w:noProof/>
        </w:rPr>
        <w:drawing>
          <wp:inline distT="0" distB="0" distL="0" distR="0" wp14:anchorId="58336675" wp14:editId="66A391D1">
            <wp:extent cx="2902426" cy="1934845"/>
            <wp:effectExtent l="0" t="0" r="0" b="8255"/>
            <wp:docPr id="1086101371" name="Picture 3" descr="A person and person standing next to a light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01371" name="Picture 3" descr="A person and person standing next to a lighthouse&#10;&#10;Description automatically generate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41715" cy="1961037"/>
                    </a:xfrm>
                    <a:prstGeom prst="rect">
                      <a:avLst/>
                    </a:prstGeom>
                    <a:noFill/>
                    <a:ln>
                      <a:noFill/>
                    </a:ln>
                  </pic:spPr>
                </pic:pic>
              </a:graphicData>
            </a:graphic>
          </wp:inline>
        </w:drawing>
      </w:r>
    </w:p>
    <w:p w14:paraId="65AEFC20" w14:textId="4E942463" w:rsidR="003A5632" w:rsidRDefault="00451D54" w:rsidP="00C77A97">
      <w:pPr>
        <w:rPr>
          <w:rFonts w:ascii="Arial" w:hAnsi="Arial" w:cs="Arial"/>
          <w:sz w:val="24"/>
          <w:szCs w:val="24"/>
        </w:rPr>
      </w:pPr>
      <w:r>
        <w:rPr>
          <w:rFonts w:ascii="Arial" w:hAnsi="Arial" w:cs="Arial"/>
          <w:sz w:val="24"/>
          <w:szCs w:val="24"/>
        </w:rPr>
        <w:t xml:space="preserve">Captain Paul Thomas, Harbour Master handing over to </w:t>
      </w:r>
      <w:r w:rsidR="00EB3AC9">
        <w:rPr>
          <w:rFonts w:ascii="Arial" w:hAnsi="Arial" w:cs="Arial"/>
          <w:sz w:val="24"/>
          <w:szCs w:val="24"/>
        </w:rPr>
        <w:t>Helen Luther</w:t>
      </w:r>
      <w:r w:rsidR="00D91C05">
        <w:rPr>
          <w:rFonts w:ascii="Arial" w:hAnsi="Arial" w:cs="Arial"/>
          <w:sz w:val="24"/>
          <w:szCs w:val="24"/>
        </w:rPr>
        <w:t>,</w:t>
      </w:r>
      <w:r w:rsidR="00EB3AC9">
        <w:rPr>
          <w:rFonts w:ascii="Arial" w:hAnsi="Arial" w:cs="Arial"/>
          <w:sz w:val="24"/>
          <w:szCs w:val="24"/>
        </w:rPr>
        <w:t xml:space="preserve"> the curator of the Fowey Museum</w:t>
      </w:r>
      <w:r w:rsidR="00D91C05">
        <w:rPr>
          <w:rFonts w:ascii="Arial" w:hAnsi="Arial" w:cs="Arial"/>
          <w:sz w:val="24"/>
          <w:szCs w:val="24"/>
        </w:rPr>
        <w:t xml:space="preserve">, </w:t>
      </w:r>
      <w:r w:rsidR="00EB3AC9">
        <w:rPr>
          <w:rFonts w:ascii="Arial" w:hAnsi="Arial" w:cs="Arial"/>
          <w:sz w:val="24"/>
          <w:szCs w:val="24"/>
        </w:rPr>
        <w:t xml:space="preserve"> and with </w:t>
      </w:r>
      <w:r w:rsidR="00DA6B9D">
        <w:rPr>
          <w:rFonts w:ascii="Arial" w:hAnsi="Arial" w:cs="Arial"/>
          <w:sz w:val="24"/>
          <w:szCs w:val="24"/>
        </w:rPr>
        <w:t>The Mayor of Fowey</w:t>
      </w:r>
      <w:r w:rsidR="00A33709">
        <w:rPr>
          <w:rFonts w:ascii="Arial" w:hAnsi="Arial" w:cs="Arial"/>
          <w:sz w:val="24"/>
          <w:szCs w:val="24"/>
        </w:rPr>
        <w:t>,</w:t>
      </w:r>
      <w:r w:rsidR="00A33709" w:rsidRPr="00A33709">
        <w:rPr>
          <w:rFonts w:ascii="Arial" w:hAnsi="Arial" w:cs="Arial"/>
          <w:color w:val="333333"/>
          <w:shd w:val="clear" w:color="auto" w:fill="FFFFFF"/>
        </w:rPr>
        <w:t xml:space="preserve"> </w:t>
      </w:r>
      <w:r w:rsidR="00A33709">
        <w:rPr>
          <w:rFonts w:ascii="Arial" w:hAnsi="Arial" w:cs="Arial"/>
          <w:color w:val="333333"/>
          <w:shd w:val="clear" w:color="auto" w:fill="FFFFFF"/>
        </w:rPr>
        <w:t>Cllr Mrs Lynn Simms</w:t>
      </w:r>
    </w:p>
    <w:p w14:paraId="3538CDAC" w14:textId="1B3CF898" w:rsidR="001C61D5" w:rsidRDefault="001C61D5" w:rsidP="00585FD9">
      <w:pPr>
        <w:jc w:val="center"/>
        <w:rPr>
          <w:rFonts w:ascii="Arial" w:hAnsi="Arial" w:cs="Arial"/>
          <w:sz w:val="24"/>
          <w:szCs w:val="24"/>
        </w:rPr>
      </w:pPr>
      <w:r>
        <w:rPr>
          <w:noProof/>
        </w:rPr>
        <w:lastRenderedPageBreak/>
        <w:drawing>
          <wp:inline distT="0" distB="0" distL="0" distR="0" wp14:anchorId="254C6EFE" wp14:editId="70E687F5">
            <wp:extent cx="3482975" cy="2321855"/>
            <wp:effectExtent l="0" t="0" r="3175" b="2540"/>
            <wp:docPr id="796939447" name="Picture 2" descr="A group of men standing next to a light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39447" name="Picture 2" descr="A group of men standing next to a lighthouse&#10;&#10;Description automatically genera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493216" cy="2328682"/>
                    </a:xfrm>
                    <a:prstGeom prst="rect">
                      <a:avLst/>
                    </a:prstGeom>
                    <a:noFill/>
                    <a:ln>
                      <a:noFill/>
                    </a:ln>
                  </pic:spPr>
                </pic:pic>
              </a:graphicData>
            </a:graphic>
          </wp:inline>
        </w:drawing>
      </w:r>
    </w:p>
    <w:p w14:paraId="5E0CB099" w14:textId="65C18A89" w:rsidR="00A33709" w:rsidRDefault="007B4770" w:rsidP="00585FD9">
      <w:pPr>
        <w:jc w:val="center"/>
        <w:rPr>
          <w:rFonts w:ascii="Arial" w:hAnsi="Arial" w:cs="Arial"/>
          <w:sz w:val="24"/>
          <w:szCs w:val="24"/>
        </w:rPr>
      </w:pPr>
      <w:r>
        <w:rPr>
          <w:rFonts w:ascii="Arial" w:hAnsi="Arial" w:cs="Arial"/>
          <w:sz w:val="24"/>
          <w:szCs w:val="24"/>
        </w:rPr>
        <w:t>Marcus Lewis</w:t>
      </w:r>
      <w:r w:rsidR="006033E9">
        <w:rPr>
          <w:rFonts w:ascii="Arial" w:hAnsi="Arial" w:cs="Arial"/>
          <w:sz w:val="24"/>
          <w:szCs w:val="24"/>
        </w:rPr>
        <w:t xml:space="preserve"> on the left</w:t>
      </w:r>
      <w:r>
        <w:rPr>
          <w:rFonts w:ascii="Arial" w:hAnsi="Arial" w:cs="Arial"/>
          <w:sz w:val="24"/>
          <w:szCs w:val="24"/>
        </w:rPr>
        <w:t>, Trustee of the Museum</w:t>
      </w:r>
      <w:r w:rsidR="001E4390">
        <w:rPr>
          <w:rFonts w:ascii="Arial" w:hAnsi="Arial" w:cs="Arial"/>
          <w:sz w:val="24"/>
          <w:szCs w:val="24"/>
        </w:rPr>
        <w:t>,</w:t>
      </w:r>
      <w:r>
        <w:rPr>
          <w:rFonts w:ascii="Arial" w:hAnsi="Arial" w:cs="Arial"/>
          <w:sz w:val="24"/>
          <w:szCs w:val="24"/>
        </w:rPr>
        <w:t xml:space="preserve"> who did most of the work </w:t>
      </w:r>
      <w:r w:rsidR="006B7F9C">
        <w:rPr>
          <w:rFonts w:ascii="Arial" w:hAnsi="Arial" w:cs="Arial"/>
          <w:sz w:val="24"/>
          <w:szCs w:val="24"/>
        </w:rPr>
        <w:t xml:space="preserve">renovating </w:t>
      </w:r>
      <w:r>
        <w:rPr>
          <w:rFonts w:ascii="Arial" w:hAnsi="Arial" w:cs="Arial"/>
          <w:sz w:val="24"/>
          <w:szCs w:val="24"/>
        </w:rPr>
        <w:t xml:space="preserve">the light </w:t>
      </w:r>
      <w:r w:rsidR="001E4390">
        <w:rPr>
          <w:rFonts w:ascii="Arial" w:hAnsi="Arial" w:cs="Arial"/>
          <w:sz w:val="24"/>
          <w:szCs w:val="24"/>
        </w:rPr>
        <w:t>with Bob Pasmore and Mike Sutherland</w:t>
      </w:r>
      <w:r w:rsidR="00D91C05">
        <w:rPr>
          <w:rFonts w:ascii="Arial" w:hAnsi="Arial" w:cs="Arial"/>
          <w:sz w:val="24"/>
          <w:szCs w:val="24"/>
        </w:rPr>
        <w:t>,</w:t>
      </w:r>
      <w:r w:rsidR="001E4390">
        <w:rPr>
          <w:rFonts w:ascii="Arial" w:hAnsi="Arial" w:cs="Arial"/>
          <w:sz w:val="24"/>
          <w:szCs w:val="24"/>
        </w:rPr>
        <w:t xml:space="preserve"> helpers in the project</w:t>
      </w:r>
      <w:r w:rsidR="00D91C05">
        <w:rPr>
          <w:rFonts w:ascii="Arial" w:hAnsi="Arial" w:cs="Arial"/>
          <w:sz w:val="24"/>
          <w:szCs w:val="24"/>
        </w:rPr>
        <w:t>.</w:t>
      </w:r>
      <w:r w:rsidR="006B7F9C">
        <w:rPr>
          <w:rFonts w:ascii="Arial" w:hAnsi="Arial" w:cs="Arial"/>
          <w:sz w:val="24"/>
          <w:szCs w:val="24"/>
        </w:rPr>
        <w:t xml:space="preserve"> </w:t>
      </w:r>
    </w:p>
    <w:p w14:paraId="594C837A" w14:textId="77777777" w:rsidR="001E4390" w:rsidRDefault="001E4390" w:rsidP="00E87950">
      <w:pPr>
        <w:jc w:val="center"/>
        <w:rPr>
          <w:rFonts w:ascii="Arial" w:hAnsi="Arial" w:cs="Arial"/>
          <w:b/>
          <w:bCs/>
          <w:sz w:val="24"/>
          <w:szCs w:val="24"/>
        </w:rPr>
      </w:pPr>
    </w:p>
    <w:p w14:paraId="6C7FDCD2" w14:textId="77777777" w:rsidR="001E4390" w:rsidRDefault="001E4390" w:rsidP="00E87950">
      <w:pPr>
        <w:jc w:val="center"/>
        <w:rPr>
          <w:rFonts w:ascii="Arial" w:hAnsi="Arial" w:cs="Arial"/>
          <w:b/>
          <w:bCs/>
          <w:sz w:val="24"/>
          <w:szCs w:val="24"/>
        </w:rPr>
      </w:pPr>
    </w:p>
    <w:p w14:paraId="7A93E8F8" w14:textId="675CC1B3" w:rsidR="00E87950" w:rsidRPr="001E4390" w:rsidRDefault="00E87950" w:rsidP="00E87950">
      <w:pPr>
        <w:jc w:val="center"/>
        <w:rPr>
          <w:rFonts w:ascii="Arial" w:hAnsi="Arial" w:cs="Arial"/>
          <w:b/>
          <w:bCs/>
          <w:sz w:val="24"/>
          <w:szCs w:val="24"/>
        </w:rPr>
      </w:pPr>
      <w:r w:rsidRPr="001E4390">
        <w:rPr>
          <w:rFonts w:ascii="Arial" w:hAnsi="Arial" w:cs="Arial"/>
          <w:b/>
          <w:bCs/>
          <w:sz w:val="24"/>
          <w:szCs w:val="24"/>
        </w:rPr>
        <w:t>About the lenses that made the light from the bulb or earlier gas lamp visible over long distances</w:t>
      </w:r>
    </w:p>
    <w:p w14:paraId="551EB276" w14:textId="62AF4FC3" w:rsidR="00E87950" w:rsidRPr="00E87950" w:rsidRDefault="00E87950" w:rsidP="00C77A97">
      <w:pPr>
        <w:rPr>
          <w:rFonts w:ascii="Arial" w:hAnsi="Arial" w:cs="Arial"/>
        </w:rPr>
      </w:pPr>
      <w:r w:rsidRPr="00E87950">
        <w:rPr>
          <w:rFonts w:ascii="Arial" w:hAnsi="Arial" w:cs="Arial"/>
        </w:rPr>
        <w:t>French inventor, Augustin Fresnel, had deduced that light was actually a kind of energy that travels in the form of waves (which was not commonly known at the time). Given that light travelled in waves, it was possible to make them converge on a single point or deflect from a certain point in different directions. He used this principle to make lenses and reflectors that were capable of capturing and then concentrating light to a specific point, making it quite powerful.</w:t>
      </w:r>
    </w:p>
    <w:p w14:paraId="253585E0" w14:textId="77777777" w:rsidR="00E87950" w:rsidRPr="00E87950" w:rsidRDefault="00E87950" w:rsidP="00E87950">
      <w:pPr>
        <w:pStyle w:val="NormalWeb"/>
        <w:shd w:val="clear" w:color="auto" w:fill="FFFFFF"/>
        <w:spacing w:before="0" w:beforeAutospacing="0" w:after="0" w:afterAutospacing="0"/>
        <w:textAlignment w:val="baseline"/>
        <w:rPr>
          <w:rFonts w:ascii="Arial" w:hAnsi="Arial" w:cs="Arial"/>
          <w:color w:val="000000"/>
          <w:sz w:val="22"/>
          <w:szCs w:val="22"/>
        </w:rPr>
      </w:pPr>
      <w:r w:rsidRPr="00E87950">
        <w:rPr>
          <w:rFonts w:ascii="Arial" w:hAnsi="Arial" w:cs="Arial"/>
          <w:color w:val="000000"/>
          <w:sz w:val="22"/>
          <w:szCs w:val="22"/>
        </w:rPr>
        <w:t>Fresnel also made lenses that had </w:t>
      </w:r>
      <w:r w:rsidRPr="00E87950">
        <w:rPr>
          <w:rStyle w:val="Strong"/>
          <w:rFonts w:ascii="Arial" w:hAnsi="Arial" w:cs="Arial"/>
          <w:b w:val="0"/>
          <w:bCs w:val="0"/>
          <w:color w:val="000000"/>
          <w:sz w:val="22"/>
          <w:szCs w:val="22"/>
          <w:bdr w:val="none" w:sz="0" w:space="0" w:color="auto" w:frame="1"/>
        </w:rPr>
        <w:t>high aperture and low focal length</w:t>
      </w:r>
      <w:r w:rsidRPr="00E87950">
        <w:rPr>
          <w:rFonts w:ascii="Arial" w:hAnsi="Arial" w:cs="Arial"/>
          <w:color w:val="000000"/>
          <w:sz w:val="22"/>
          <w:szCs w:val="22"/>
        </w:rPr>
        <w:t>. The lenses he made were also very smaller in comparison to conventional lenses present at that time (in some cases, as thin as a sheet of glass). Finally, and what makes them so special, is that a Fresnel lens could capture more light from a light source and thus increase the intensity of the lamp.</w:t>
      </w:r>
    </w:p>
    <w:p w14:paraId="115DB0C1" w14:textId="77777777" w:rsidR="00E87950" w:rsidRPr="00E87950" w:rsidRDefault="00E87950" w:rsidP="00E87950">
      <w:pPr>
        <w:pStyle w:val="NormalWeb"/>
        <w:shd w:val="clear" w:color="auto" w:fill="FFFFFF"/>
        <w:spacing w:before="0" w:beforeAutospacing="0" w:after="300" w:afterAutospacing="0"/>
        <w:textAlignment w:val="baseline"/>
        <w:rPr>
          <w:rFonts w:ascii="Arial" w:hAnsi="Arial" w:cs="Arial"/>
          <w:color w:val="000000"/>
          <w:sz w:val="22"/>
          <w:szCs w:val="22"/>
        </w:rPr>
      </w:pPr>
      <w:r w:rsidRPr="00E87950">
        <w:rPr>
          <w:rFonts w:ascii="Arial" w:hAnsi="Arial" w:cs="Arial"/>
          <w:color w:val="000000"/>
          <w:sz w:val="22"/>
          <w:szCs w:val="22"/>
        </w:rPr>
        <w:t>The first lighthouse system that Fresnel made consisted of highly polished prisms and an array of such lenses in a concentric arrangement. The light rays contained within this system from the source were combined together (using the lenses) and thus the combined intensity was much greater than the light source itself.</w:t>
      </w:r>
    </w:p>
    <w:p w14:paraId="52528F70" w14:textId="3F3D246B" w:rsidR="00E87950" w:rsidRPr="00E87950" w:rsidRDefault="00E87950" w:rsidP="00E87950">
      <w:pPr>
        <w:pStyle w:val="NormalWeb"/>
        <w:shd w:val="clear" w:color="auto" w:fill="FFFFFF"/>
        <w:spacing w:before="0" w:beforeAutospacing="0" w:after="0" w:afterAutospacing="0"/>
        <w:textAlignment w:val="baseline"/>
        <w:rPr>
          <w:rFonts w:ascii="Arial" w:hAnsi="Arial" w:cs="Arial"/>
          <w:b/>
          <w:bCs/>
          <w:color w:val="000000"/>
          <w:sz w:val="22"/>
          <w:szCs w:val="22"/>
        </w:rPr>
      </w:pPr>
      <w:r w:rsidRPr="00E87950">
        <w:rPr>
          <w:rFonts w:ascii="Arial" w:hAnsi="Arial" w:cs="Arial"/>
          <w:color w:val="000000"/>
          <w:sz w:val="22"/>
          <w:szCs w:val="22"/>
        </w:rPr>
        <w:t>The light beam emitted by such an ingenious system is </w:t>
      </w:r>
      <w:r w:rsidRPr="00E87950">
        <w:rPr>
          <w:rStyle w:val="Strong"/>
          <w:rFonts w:ascii="Arial" w:hAnsi="Arial" w:cs="Arial"/>
          <w:b w:val="0"/>
          <w:bCs w:val="0"/>
          <w:color w:val="000000"/>
          <w:sz w:val="22"/>
          <w:szCs w:val="22"/>
          <w:bdr w:val="none" w:sz="0" w:space="0" w:color="auto" w:frame="1"/>
        </w:rPr>
        <w:t xml:space="preserve">visible over 20 miles (32 </w:t>
      </w:r>
      <w:r w:rsidR="00D91C05" w:rsidRPr="00E87950">
        <w:rPr>
          <w:rStyle w:val="Strong"/>
          <w:rFonts w:ascii="Arial" w:hAnsi="Arial" w:cs="Arial"/>
          <w:b w:val="0"/>
          <w:bCs w:val="0"/>
          <w:color w:val="000000"/>
          <w:sz w:val="22"/>
          <w:szCs w:val="22"/>
          <w:bdr w:val="none" w:sz="0" w:space="0" w:color="auto" w:frame="1"/>
        </w:rPr>
        <w:t>kilometres</w:t>
      </w:r>
      <w:r w:rsidRPr="00E87950">
        <w:rPr>
          <w:rStyle w:val="Strong"/>
          <w:rFonts w:ascii="Arial" w:hAnsi="Arial" w:cs="Arial"/>
          <w:b w:val="0"/>
          <w:bCs w:val="0"/>
          <w:color w:val="000000"/>
          <w:sz w:val="22"/>
          <w:szCs w:val="22"/>
          <w:bdr w:val="none" w:sz="0" w:space="0" w:color="auto" w:frame="1"/>
        </w:rPr>
        <w:t>) away</w:t>
      </w:r>
      <w:r>
        <w:rPr>
          <w:rStyle w:val="Strong"/>
          <w:rFonts w:ascii="Arial" w:hAnsi="Arial" w:cs="Arial"/>
          <w:b w:val="0"/>
          <w:bCs w:val="0"/>
          <w:color w:val="000000"/>
          <w:sz w:val="22"/>
          <w:szCs w:val="22"/>
          <w:bdr w:val="none" w:sz="0" w:space="0" w:color="auto" w:frame="1"/>
        </w:rPr>
        <w:t>.</w:t>
      </w:r>
    </w:p>
    <w:p w14:paraId="337DE93B" w14:textId="77777777" w:rsidR="00E87950" w:rsidRPr="00A70065" w:rsidRDefault="00E87950" w:rsidP="00C77A97">
      <w:pPr>
        <w:rPr>
          <w:rFonts w:ascii="Arial" w:hAnsi="Arial" w:cs="Arial"/>
          <w:sz w:val="24"/>
          <w:szCs w:val="24"/>
        </w:rPr>
      </w:pPr>
    </w:p>
    <w:sectPr w:rsidR="00E87950" w:rsidRPr="00A7006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PT Serif">
    <w:charset w:val="00"/>
    <w:family w:val="roman"/>
    <w:pitch w:val="variable"/>
    <w:sig w:usb0="A00002EF" w:usb1="5000204B" w:usb2="00000000" w:usb3="00000000" w:csb0="00000097"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17E8"/>
    <w:rsid w:val="000072AB"/>
    <w:rsid w:val="00015272"/>
    <w:rsid w:val="0003129A"/>
    <w:rsid w:val="000503A8"/>
    <w:rsid w:val="00061787"/>
    <w:rsid w:val="00083377"/>
    <w:rsid w:val="000B0412"/>
    <w:rsid w:val="000B59F2"/>
    <w:rsid w:val="000C3F1B"/>
    <w:rsid w:val="000C7709"/>
    <w:rsid w:val="000D575A"/>
    <w:rsid w:val="000D72B0"/>
    <w:rsid w:val="000F0A82"/>
    <w:rsid w:val="001031C5"/>
    <w:rsid w:val="0011163D"/>
    <w:rsid w:val="00111BB5"/>
    <w:rsid w:val="00115465"/>
    <w:rsid w:val="00126492"/>
    <w:rsid w:val="001534E0"/>
    <w:rsid w:val="00154F65"/>
    <w:rsid w:val="001A45D5"/>
    <w:rsid w:val="001B6BCD"/>
    <w:rsid w:val="001C3328"/>
    <w:rsid w:val="001C61D5"/>
    <w:rsid w:val="001C6239"/>
    <w:rsid w:val="001E4390"/>
    <w:rsid w:val="00211811"/>
    <w:rsid w:val="00213FA3"/>
    <w:rsid w:val="00214F27"/>
    <w:rsid w:val="00215DBC"/>
    <w:rsid w:val="00222957"/>
    <w:rsid w:val="00234866"/>
    <w:rsid w:val="00251AA6"/>
    <w:rsid w:val="00264774"/>
    <w:rsid w:val="002648CC"/>
    <w:rsid w:val="00265149"/>
    <w:rsid w:val="00283320"/>
    <w:rsid w:val="00284A46"/>
    <w:rsid w:val="002C4C66"/>
    <w:rsid w:val="003355CC"/>
    <w:rsid w:val="00353EB3"/>
    <w:rsid w:val="00364142"/>
    <w:rsid w:val="00387F7F"/>
    <w:rsid w:val="00390806"/>
    <w:rsid w:val="003A40FC"/>
    <w:rsid w:val="003A5632"/>
    <w:rsid w:val="003B0F40"/>
    <w:rsid w:val="003B2FB5"/>
    <w:rsid w:val="003B4ADD"/>
    <w:rsid w:val="0040771E"/>
    <w:rsid w:val="0041562B"/>
    <w:rsid w:val="004265AE"/>
    <w:rsid w:val="00451D54"/>
    <w:rsid w:val="00467751"/>
    <w:rsid w:val="004705FD"/>
    <w:rsid w:val="00475CCA"/>
    <w:rsid w:val="00496B03"/>
    <w:rsid w:val="004A4FB6"/>
    <w:rsid w:val="004A5426"/>
    <w:rsid w:val="004D0560"/>
    <w:rsid w:val="004D34E8"/>
    <w:rsid w:val="004E17E8"/>
    <w:rsid w:val="004E18C5"/>
    <w:rsid w:val="004F1C8D"/>
    <w:rsid w:val="00510331"/>
    <w:rsid w:val="00524881"/>
    <w:rsid w:val="005733BA"/>
    <w:rsid w:val="00582C56"/>
    <w:rsid w:val="005837A1"/>
    <w:rsid w:val="00585FD9"/>
    <w:rsid w:val="0058647A"/>
    <w:rsid w:val="00593C21"/>
    <w:rsid w:val="005B00D7"/>
    <w:rsid w:val="005B4379"/>
    <w:rsid w:val="005B52D1"/>
    <w:rsid w:val="005D132D"/>
    <w:rsid w:val="005D41F6"/>
    <w:rsid w:val="005E4592"/>
    <w:rsid w:val="006021FE"/>
    <w:rsid w:val="006033E9"/>
    <w:rsid w:val="0065266F"/>
    <w:rsid w:val="00657BBB"/>
    <w:rsid w:val="00674F29"/>
    <w:rsid w:val="006A3DB8"/>
    <w:rsid w:val="006A566C"/>
    <w:rsid w:val="006B7F9C"/>
    <w:rsid w:val="006D3DE0"/>
    <w:rsid w:val="00703D8A"/>
    <w:rsid w:val="007113FF"/>
    <w:rsid w:val="007B4770"/>
    <w:rsid w:val="007D2026"/>
    <w:rsid w:val="00827288"/>
    <w:rsid w:val="008365A1"/>
    <w:rsid w:val="00877B63"/>
    <w:rsid w:val="008A1311"/>
    <w:rsid w:val="008C07DA"/>
    <w:rsid w:val="009256DC"/>
    <w:rsid w:val="00962AB7"/>
    <w:rsid w:val="00963115"/>
    <w:rsid w:val="009C7CFC"/>
    <w:rsid w:val="009D0957"/>
    <w:rsid w:val="009E4B0D"/>
    <w:rsid w:val="00A02B87"/>
    <w:rsid w:val="00A06088"/>
    <w:rsid w:val="00A06DA5"/>
    <w:rsid w:val="00A12FC2"/>
    <w:rsid w:val="00A33709"/>
    <w:rsid w:val="00A350E3"/>
    <w:rsid w:val="00A62EE4"/>
    <w:rsid w:val="00A70065"/>
    <w:rsid w:val="00A86480"/>
    <w:rsid w:val="00AC6EBF"/>
    <w:rsid w:val="00AD0D71"/>
    <w:rsid w:val="00AD3712"/>
    <w:rsid w:val="00AE0AD0"/>
    <w:rsid w:val="00AE4673"/>
    <w:rsid w:val="00B05ED2"/>
    <w:rsid w:val="00B35418"/>
    <w:rsid w:val="00B36F7D"/>
    <w:rsid w:val="00B45DDC"/>
    <w:rsid w:val="00B61603"/>
    <w:rsid w:val="00BD5FAF"/>
    <w:rsid w:val="00C14F19"/>
    <w:rsid w:val="00C239DB"/>
    <w:rsid w:val="00C322E2"/>
    <w:rsid w:val="00C50588"/>
    <w:rsid w:val="00C528A0"/>
    <w:rsid w:val="00C60F14"/>
    <w:rsid w:val="00C67BDD"/>
    <w:rsid w:val="00C700C6"/>
    <w:rsid w:val="00C77A97"/>
    <w:rsid w:val="00C830A2"/>
    <w:rsid w:val="00CA2C94"/>
    <w:rsid w:val="00CE1404"/>
    <w:rsid w:val="00CF1F9E"/>
    <w:rsid w:val="00CF24D9"/>
    <w:rsid w:val="00CF42D9"/>
    <w:rsid w:val="00D0540E"/>
    <w:rsid w:val="00D1329D"/>
    <w:rsid w:val="00D16FF3"/>
    <w:rsid w:val="00D312B7"/>
    <w:rsid w:val="00D44C84"/>
    <w:rsid w:val="00D51585"/>
    <w:rsid w:val="00D623E2"/>
    <w:rsid w:val="00D761F3"/>
    <w:rsid w:val="00D8658B"/>
    <w:rsid w:val="00D87D50"/>
    <w:rsid w:val="00D91C05"/>
    <w:rsid w:val="00DA6B9D"/>
    <w:rsid w:val="00DE55AB"/>
    <w:rsid w:val="00DE57D1"/>
    <w:rsid w:val="00E12EB1"/>
    <w:rsid w:val="00E35D3B"/>
    <w:rsid w:val="00E4459F"/>
    <w:rsid w:val="00E53BB8"/>
    <w:rsid w:val="00E66931"/>
    <w:rsid w:val="00E81791"/>
    <w:rsid w:val="00E87950"/>
    <w:rsid w:val="00EA1218"/>
    <w:rsid w:val="00EB3AC9"/>
    <w:rsid w:val="00EE10DD"/>
    <w:rsid w:val="00EE4C3F"/>
    <w:rsid w:val="00EE557F"/>
    <w:rsid w:val="00EF38AF"/>
    <w:rsid w:val="00F127BC"/>
    <w:rsid w:val="00F37E02"/>
    <w:rsid w:val="00F76DD9"/>
    <w:rsid w:val="00F92547"/>
    <w:rsid w:val="00FA59D3"/>
    <w:rsid w:val="00FA70B0"/>
    <w:rsid w:val="00FA7693"/>
    <w:rsid w:val="00FB34A4"/>
    <w:rsid w:val="00FD4AE8"/>
    <w:rsid w:val="00FF053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6FA57D"/>
  <w15:docId w15:val="{2DFB6BB3-6A93-49CE-90CB-069F2BFBB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E17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17E8"/>
    <w:rPr>
      <w:rFonts w:ascii="Tahoma" w:hAnsi="Tahoma" w:cs="Tahoma"/>
      <w:sz w:val="16"/>
      <w:szCs w:val="16"/>
    </w:rPr>
  </w:style>
  <w:style w:type="paragraph" w:styleId="NoSpacing">
    <w:name w:val="No Spacing"/>
    <w:uiPriority w:val="1"/>
    <w:qFormat/>
    <w:rsid w:val="00215DBC"/>
    <w:pPr>
      <w:spacing w:after="0" w:line="240" w:lineRule="auto"/>
    </w:pPr>
  </w:style>
  <w:style w:type="character" w:styleId="Hyperlink">
    <w:name w:val="Hyperlink"/>
    <w:basedOn w:val="DefaultParagraphFont"/>
    <w:uiPriority w:val="99"/>
    <w:unhideWhenUsed/>
    <w:rsid w:val="009256DC"/>
    <w:rPr>
      <w:color w:val="0000FF"/>
      <w:u w:val="single"/>
    </w:rPr>
  </w:style>
  <w:style w:type="character" w:styleId="UnresolvedMention">
    <w:name w:val="Unresolved Mention"/>
    <w:basedOn w:val="DefaultParagraphFont"/>
    <w:uiPriority w:val="99"/>
    <w:semiHidden/>
    <w:unhideWhenUsed/>
    <w:rsid w:val="00E35D3B"/>
    <w:rPr>
      <w:color w:val="605E5C"/>
      <w:shd w:val="clear" w:color="auto" w:fill="E1DFDD"/>
    </w:rPr>
  </w:style>
  <w:style w:type="paragraph" w:styleId="NormalWeb">
    <w:name w:val="Normal (Web)"/>
    <w:basedOn w:val="Normal"/>
    <w:uiPriority w:val="99"/>
    <w:semiHidden/>
    <w:unhideWhenUsed/>
    <w:rsid w:val="00E12EB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E12EB1"/>
    <w:rPr>
      <w:i/>
      <w:iCs/>
    </w:rPr>
  </w:style>
  <w:style w:type="character" w:styleId="Strong">
    <w:name w:val="Strong"/>
    <w:basedOn w:val="DefaultParagraphFont"/>
    <w:uiPriority w:val="22"/>
    <w:qFormat/>
    <w:rsid w:val="00E8795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0636553">
      <w:bodyDiv w:val="1"/>
      <w:marLeft w:val="0"/>
      <w:marRight w:val="0"/>
      <w:marTop w:val="0"/>
      <w:marBottom w:val="0"/>
      <w:divBdr>
        <w:top w:val="none" w:sz="0" w:space="0" w:color="auto"/>
        <w:left w:val="none" w:sz="0" w:space="0" w:color="auto"/>
        <w:bottom w:val="none" w:sz="0" w:space="0" w:color="auto"/>
        <w:right w:val="none" w:sz="0" w:space="0" w:color="auto"/>
      </w:divBdr>
    </w:div>
    <w:div w:id="714618016">
      <w:bodyDiv w:val="1"/>
      <w:marLeft w:val="0"/>
      <w:marRight w:val="0"/>
      <w:marTop w:val="0"/>
      <w:marBottom w:val="0"/>
      <w:divBdr>
        <w:top w:val="none" w:sz="0" w:space="0" w:color="auto"/>
        <w:left w:val="none" w:sz="0" w:space="0" w:color="auto"/>
        <w:bottom w:val="none" w:sz="0" w:space="0" w:color="auto"/>
        <w:right w:val="none" w:sz="0" w:space="0" w:color="auto"/>
      </w:divBdr>
      <w:divsChild>
        <w:div w:id="509607940">
          <w:marLeft w:val="336"/>
          <w:marRight w:val="0"/>
          <w:marTop w:val="120"/>
          <w:marBottom w:val="312"/>
          <w:divBdr>
            <w:top w:val="none" w:sz="0" w:space="0" w:color="auto"/>
            <w:left w:val="none" w:sz="0" w:space="0" w:color="auto"/>
            <w:bottom w:val="none" w:sz="0" w:space="0" w:color="auto"/>
            <w:right w:val="none" w:sz="0" w:space="0" w:color="auto"/>
          </w:divBdr>
          <w:divsChild>
            <w:div w:id="69661466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991836590">
      <w:bodyDiv w:val="1"/>
      <w:marLeft w:val="0"/>
      <w:marRight w:val="0"/>
      <w:marTop w:val="0"/>
      <w:marBottom w:val="0"/>
      <w:divBdr>
        <w:top w:val="none" w:sz="0" w:space="0" w:color="auto"/>
        <w:left w:val="none" w:sz="0" w:space="0" w:color="auto"/>
        <w:bottom w:val="none" w:sz="0" w:space="0" w:color="auto"/>
        <w:right w:val="none" w:sz="0" w:space="0" w:color="auto"/>
      </w:divBdr>
    </w:div>
    <w:div w:id="1001469660">
      <w:bodyDiv w:val="1"/>
      <w:marLeft w:val="0"/>
      <w:marRight w:val="0"/>
      <w:marTop w:val="0"/>
      <w:marBottom w:val="0"/>
      <w:divBdr>
        <w:top w:val="none" w:sz="0" w:space="0" w:color="auto"/>
        <w:left w:val="none" w:sz="0" w:space="0" w:color="auto"/>
        <w:bottom w:val="none" w:sz="0" w:space="0" w:color="auto"/>
        <w:right w:val="none" w:sz="0" w:space="0" w:color="auto"/>
      </w:divBdr>
    </w:div>
    <w:div w:id="1020857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oogle.co.uk/imgres?imgurl=http://www.chancebrothers.com/elements/chance-brothers-logo.png&amp;imgrefurl=http://www.chancebrothers.com/&amp;h=253&amp;w=400&amp;tbnid=8yakE-Fi8O9HuM:&amp;zoom=1&amp;docid=DDgSJfK0ciufgM&amp;ei=O32aVdLrCoOSsAGc1p-oBw&amp;tbm=isch&amp;ved=0CAwQMygIMAg4ZA" TargetMode="External"/><Relationship Id="rId117" Type="http://schemas.openxmlformats.org/officeDocument/2006/relationships/image" Target="media/image107.jpeg"/><Relationship Id="rId21" Type="http://schemas.openxmlformats.org/officeDocument/2006/relationships/hyperlink" Target="http://www.douglashistory.co.uk/history/william_douglass2.htm" TargetMode="External"/><Relationship Id="rId42" Type="http://schemas.openxmlformats.org/officeDocument/2006/relationships/image" Target="media/image32.pn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6" Type="http://schemas.openxmlformats.org/officeDocument/2006/relationships/image" Target="media/image11.png"/><Relationship Id="rId107" Type="http://schemas.openxmlformats.org/officeDocument/2006/relationships/image" Target="media/image97.jpeg"/><Relationship Id="rId11" Type="http://schemas.microsoft.com/office/2007/relationships/hdphoto" Target="media/hdphoto2.wdp"/><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emf"/><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5" Type="http://schemas.openxmlformats.org/officeDocument/2006/relationships/image" Target="media/image2.png"/><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hyperlink" Target="http://www.douglashistory.co.uk/history/nicholas_douglass.htm" TargetMode="External"/><Relationship Id="rId27" Type="http://schemas.openxmlformats.org/officeDocument/2006/relationships/image" Target="media/image17.jpe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styles" Target="styles.xml"/><Relationship Id="rId6" Type="http://schemas.openxmlformats.org/officeDocument/2006/relationships/image" Target="media/image3.png"/><Relationship Id="rId23" Type="http://schemas.openxmlformats.org/officeDocument/2006/relationships/hyperlink" Target="http://www.douglashistory.co.uk/history/william_douglass.htm" TargetMode="External"/><Relationship Id="rId28" Type="http://schemas.openxmlformats.org/officeDocument/2006/relationships/image" Target="media/image18.jpeg"/><Relationship Id="rId49" Type="http://schemas.openxmlformats.org/officeDocument/2006/relationships/image" Target="media/image39.emf"/><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png"/><Relationship Id="rId81" Type="http://schemas.openxmlformats.org/officeDocument/2006/relationships/image" Target="media/image71.jpeg"/><Relationship Id="rId86" Type="http://schemas.openxmlformats.org/officeDocument/2006/relationships/image" Target="media/image76.jpeg"/><Relationship Id="rId4" Type="http://schemas.openxmlformats.org/officeDocument/2006/relationships/image" Target="media/image1.jpeg"/><Relationship Id="rId9" Type="http://schemas.microsoft.com/office/2007/relationships/hdphoto" Target="media/hdphoto1.wdp"/><Relationship Id="rId13" Type="http://schemas.openxmlformats.org/officeDocument/2006/relationships/image" Target="media/image8.emf"/><Relationship Id="rId18" Type="http://schemas.openxmlformats.org/officeDocument/2006/relationships/image" Target="media/image13.pn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emf"/><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fontTable" Target="fontTable.xml"/><Relationship Id="rId7" Type="http://schemas.openxmlformats.org/officeDocument/2006/relationships/image" Target="media/image4.png"/><Relationship Id="rId71" Type="http://schemas.openxmlformats.org/officeDocument/2006/relationships/image" Target="media/image61.jpeg"/><Relationship Id="rId92" Type="http://schemas.openxmlformats.org/officeDocument/2006/relationships/image" Target="media/image82.png"/><Relationship Id="rId2" Type="http://schemas.openxmlformats.org/officeDocument/2006/relationships/settings" Target="settings.xml"/><Relationship Id="rId29" Type="http://schemas.openxmlformats.org/officeDocument/2006/relationships/image" Target="media/image19.jpeg"/><Relationship Id="rId24" Type="http://schemas.openxmlformats.org/officeDocument/2006/relationships/image" Target="media/image15.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4.jpeg"/><Relationship Id="rId14" Type="http://schemas.openxmlformats.org/officeDocument/2006/relationships/image" Target="media/image9.emf"/><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8" Type="http://schemas.openxmlformats.org/officeDocument/2006/relationships/image" Target="media/image5.png"/><Relationship Id="rId51" Type="http://schemas.openxmlformats.org/officeDocument/2006/relationships/image" Target="media/image41.emf"/><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theme" Target="theme/theme1.xml"/><Relationship Id="rId3" Type="http://schemas.openxmlformats.org/officeDocument/2006/relationships/webSettings" Target="webSetting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jpeg"/><Relationship Id="rId20" Type="http://schemas.openxmlformats.org/officeDocument/2006/relationships/hyperlink" Target="http://www.douglashistory.co.uk/history/james_douglass.htm" TargetMode="External"/><Relationship Id="rId41" Type="http://schemas.openxmlformats.org/officeDocument/2006/relationships/image" Target="media/image31.pn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5" Type="http://schemas.openxmlformats.org/officeDocument/2006/relationships/image" Target="media/image10.emf"/><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0" Type="http://schemas.openxmlformats.org/officeDocument/2006/relationships/image" Target="media/image6.png"/><Relationship Id="rId31" Type="http://schemas.openxmlformats.org/officeDocument/2006/relationships/image" Target="media/image21.png"/><Relationship Id="rId52" Type="http://schemas.openxmlformats.org/officeDocument/2006/relationships/image" Target="media/image42.emf"/><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31</Pages>
  <Words>2948</Words>
  <Characters>16809</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Fowey Harbour Comissioners</Company>
  <LinksUpToDate>false</LinksUpToDate>
  <CharactersWithSpaces>19718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Fowey Harbour</dc:creator>
  <cp:lastModifiedBy>mike sutherland</cp:lastModifiedBy>
  <cp:revision>3</cp:revision>
  <dcterms:created xsi:type="dcterms:W3CDTF">2024-03-19T20:24:00Z</dcterms:created>
  <dcterms:modified xsi:type="dcterms:W3CDTF">2024-03-19T20:26:00Z</dcterms:modified>
</cp:coreProperties>
</file>